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0A5BBB" w:rsidRDefault="00214CA1" w:rsidP="000A5BBB">
      <w:pPr>
        <w:ind w:left="5103"/>
        <w:jc w:val="center"/>
        <w:rPr>
          <w:bCs/>
          <w:lang w:val="uk-UA"/>
        </w:rPr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5678A5" w:rsidRDefault="005678A5" w:rsidP="005678A5"/>
    <w:tbl>
      <w:tblPr>
        <w:tblpPr w:leftFromText="180" w:rightFromText="180" w:vertAnchor="page" w:horzAnchor="margin" w:tblpY="2236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237"/>
        <w:gridCol w:w="1283"/>
      </w:tblGrid>
      <w:tr w:rsidR="005678A5" w:rsidRPr="00542D78" w:rsidTr="005678A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76" w:type="dxa"/>
            <w:vMerge w:val="restart"/>
            <w:vAlign w:val="center"/>
          </w:tcPr>
          <w:bookmarkStart w:id="0" w:name="_GoBack"/>
          <w:bookmarkEnd w:id="0"/>
          <w:p w:rsidR="005678A5" w:rsidRDefault="005678A5" w:rsidP="005678A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"https://ztrchess.files.wordpress.com/2015/07/myr_gerb.gif?w=748"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99pt;height:124.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7520" w:type="dxa"/>
            <w:gridSpan w:val="2"/>
            <w:vAlign w:val="center"/>
          </w:tcPr>
          <w:p w:rsidR="005678A5" w:rsidRDefault="005678A5" w:rsidP="005678A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МИРГОРОДСЬКА МІСЬКА РАДА</w:t>
            </w:r>
          </w:p>
          <w:p w:rsidR="005678A5" w:rsidRDefault="005678A5" w:rsidP="005678A5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5678A5" w:rsidRPr="00311DD7" w:rsidTr="005678A5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376" w:type="dxa"/>
            <w:vMerge/>
          </w:tcPr>
          <w:p w:rsidR="005678A5" w:rsidRPr="003B537B" w:rsidRDefault="005678A5" w:rsidP="005678A5">
            <w:pPr>
              <w:jc w:val="center"/>
              <w:rPr>
                <w:sz w:val="26"/>
              </w:rPr>
            </w:pPr>
          </w:p>
        </w:tc>
        <w:tc>
          <w:tcPr>
            <w:tcW w:w="6237" w:type="dxa"/>
          </w:tcPr>
          <w:p w:rsidR="005678A5" w:rsidRDefault="005678A5" w:rsidP="005678A5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Технологічна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картка</w:t>
            </w:r>
            <w:proofErr w:type="spellEnd"/>
          </w:p>
          <w:p w:rsidR="005678A5" w:rsidRDefault="005678A5" w:rsidP="005678A5">
            <w:pPr>
              <w:snapToGrid w:val="0"/>
              <w:rPr>
                <w:b/>
                <w:sz w:val="28"/>
                <w:szCs w:val="28"/>
              </w:rPr>
            </w:pPr>
          </w:p>
          <w:p w:rsidR="005678A5" w:rsidRPr="009610D6" w:rsidRDefault="005678A5" w:rsidP="005678A5">
            <w:pPr>
              <w:ind w:lef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r w:rsidRPr="00EC40D0">
              <w:rPr>
                <w:b/>
              </w:rPr>
              <w:t>ержавна</w:t>
            </w:r>
            <w:proofErr w:type="spellEnd"/>
            <w:r w:rsidRPr="00EC40D0">
              <w:rPr>
                <w:b/>
              </w:rPr>
              <w:t xml:space="preserve"> </w:t>
            </w:r>
            <w:proofErr w:type="spellStart"/>
            <w:r w:rsidRPr="00EC40D0">
              <w:rPr>
                <w:b/>
              </w:rPr>
              <w:t>реєстрація</w:t>
            </w:r>
            <w:proofErr w:type="spellEnd"/>
            <w:r w:rsidRPr="00EC40D0">
              <w:rPr>
                <w:b/>
              </w:rPr>
              <w:t xml:space="preserve"> </w:t>
            </w:r>
            <w:proofErr w:type="spellStart"/>
            <w:r w:rsidRPr="00EC40D0">
              <w:rPr>
                <w:b/>
              </w:rPr>
              <w:t>включення</w:t>
            </w:r>
            <w:proofErr w:type="spellEnd"/>
            <w:r w:rsidRPr="00EC40D0">
              <w:rPr>
                <w:b/>
              </w:rPr>
              <w:t xml:space="preserve"> </w:t>
            </w:r>
            <w:proofErr w:type="spellStart"/>
            <w:r w:rsidRPr="00EC40D0">
              <w:rPr>
                <w:b/>
              </w:rPr>
              <w:t>відомостей</w:t>
            </w:r>
            <w:proofErr w:type="spellEnd"/>
            <w:r w:rsidRPr="00EC40D0">
              <w:rPr>
                <w:b/>
              </w:rPr>
              <w:t xml:space="preserve"> про </w:t>
            </w:r>
            <w:proofErr w:type="spellStart"/>
            <w:r w:rsidRPr="00EC40D0">
              <w:rPr>
                <w:b/>
              </w:rPr>
              <w:t>юридичну</w:t>
            </w:r>
            <w:proofErr w:type="spellEnd"/>
            <w:r w:rsidRPr="00EC40D0">
              <w:rPr>
                <w:b/>
              </w:rPr>
              <w:t xml:space="preserve"> особу (</w:t>
            </w:r>
            <w:proofErr w:type="spellStart"/>
            <w:r w:rsidRPr="00EC40D0">
              <w:rPr>
                <w:b/>
              </w:rPr>
              <w:t>крім</w:t>
            </w:r>
            <w:proofErr w:type="spellEnd"/>
            <w:r w:rsidRPr="00EC40D0">
              <w:rPr>
                <w:b/>
              </w:rPr>
              <w:t xml:space="preserve"> </w:t>
            </w:r>
            <w:proofErr w:type="spellStart"/>
            <w:r w:rsidRPr="00EC40D0">
              <w:rPr>
                <w:b/>
              </w:rPr>
              <w:t>громадського</w:t>
            </w:r>
            <w:proofErr w:type="spellEnd"/>
            <w:r w:rsidRPr="00EC40D0">
              <w:rPr>
                <w:b/>
              </w:rPr>
              <w:t xml:space="preserve"> </w:t>
            </w:r>
            <w:proofErr w:type="spellStart"/>
            <w:r w:rsidRPr="00EC40D0">
              <w:rPr>
                <w:b/>
              </w:rPr>
              <w:t>формування</w:t>
            </w:r>
            <w:proofErr w:type="spellEnd"/>
            <w:r w:rsidRPr="00EC40D0">
              <w:rPr>
                <w:b/>
              </w:rPr>
              <w:t xml:space="preserve"> та </w:t>
            </w:r>
            <w:proofErr w:type="spellStart"/>
            <w:r w:rsidRPr="00EC40D0">
              <w:rPr>
                <w:b/>
              </w:rPr>
              <w:t>релігійної</w:t>
            </w:r>
            <w:proofErr w:type="spellEnd"/>
            <w:r w:rsidRPr="00EC40D0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організації</w:t>
            </w:r>
            <w:proofErr w:type="spellEnd"/>
            <w:r>
              <w:rPr>
                <w:b/>
              </w:rPr>
              <w:t xml:space="preserve">), </w:t>
            </w:r>
            <w:proofErr w:type="spellStart"/>
            <w:r>
              <w:rPr>
                <w:b/>
              </w:rPr>
              <w:t>зареєстровану</w:t>
            </w:r>
            <w:proofErr w:type="spellEnd"/>
            <w:r>
              <w:rPr>
                <w:b/>
              </w:rPr>
              <w:t xml:space="preserve"> до </w:t>
            </w:r>
            <w:r w:rsidRPr="00EC40D0">
              <w:rPr>
                <w:b/>
              </w:rPr>
              <w:t xml:space="preserve">1 липня 2004 року, </w:t>
            </w:r>
            <w:proofErr w:type="spellStart"/>
            <w:r w:rsidRPr="00EC40D0">
              <w:rPr>
                <w:b/>
              </w:rPr>
              <w:t>відомості</w:t>
            </w:r>
            <w:proofErr w:type="spellEnd"/>
            <w:r w:rsidRPr="00EC40D0">
              <w:rPr>
                <w:b/>
              </w:rPr>
              <w:t xml:space="preserve"> </w:t>
            </w:r>
            <w:proofErr w:type="gramStart"/>
            <w:r w:rsidRPr="00EC40D0">
              <w:rPr>
                <w:b/>
              </w:rPr>
              <w:t>про яку</w:t>
            </w:r>
            <w:proofErr w:type="gramEnd"/>
            <w:r w:rsidRPr="00EC40D0">
              <w:rPr>
                <w:b/>
              </w:rPr>
              <w:t xml:space="preserve"> не </w:t>
            </w:r>
            <w:proofErr w:type="spellStart"/>
            <w:r w:rsidRPr="00EC40D0">
              <w:rPr>
                <w:b/>
              </w:rPr>
              <w:t>містяться</w:t>
            </w:r>
            <w:proofErr w:type="spellEnd"/>
            <w:r w:rsidRPr="00EC40D0">
              <w:rPr>
                <w:b/>
              </w:rPr>
              <w:t xml:space="preserve"> в </w:t>
            </w:r>
            <w:proofErr w:type="spellStart"/>
            <w:r w:rsidRPr="00EC40D0">
              <w:rPr>
                <w:b/>
              </w:rPr>
              <w:t>Єдиному</w:t>
            </w:r>
            <w:proofErr w:type="spellEnd"/>
            <w:r w:rsidRPr="00EC40D0">
              <w:rPr>
                <w:b/>
              </w:rPr>
              <w:t xml:space="preserve"> державному </w:t>
            </w:r>
            <w:proofErr w:type="spellStart"/>
            <w:r w:rsidRPr="00EC40D0">
              <w:rPr>
                <w:b/>
              </w:rPr>
              <w:t>реєстрі</w:t>
            </w:r>
            <w:proofErr w:type="spellEnd"/>
            <w:r w:rsidRPr="00EC40D0">
              <w:rPr>
                <w:b/>
              </w:rPr>
              <w:t xml:space="preserve"> </w:t>
            </w:r>
            <w:proofErr w:type="spellStart"/>
            <w:r w:rsidRPr="00EC40D0">
              <w:rPr>
                <w:b/>
              </w:rPr>
              <w:t>юридичних</w:t>
            </w:r>
            <w:proofErr w:type="spellEnd"/>
            <w:r w:rsidRPr="00EC40D0">
              <w:rPr>
                <w:b/>
              </w:rPr>
              <w:t xml:space="preserve"> </w:t>
            </w:r>
            <w:proofErr w:type="spellStart"/>
            <w:r w:rsidRPr="00EC40D0">
              <w:rPr>
                <w:b/>
              </w:rPr>
              <w:t>осіб</w:t>
            </w:r>
            <w:proofErr w:type="spellEnd"/>
            <w:r w:rsidRPr="00EC40D0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proofErr w:type="spellStart"/>
            <w:r w:rsidRPr="00EC40D0">
              <w:rPr>
                <w:b/>
              </w:rPr>
              <w:t>фізичних</w:t>
            </w:r>
            <w:proofErr w:type="spellEnd"/>
            <w:r w:rsidRPr="00EC40D0">
              <w:rPr>
                <w:b/>
              </w:rPr>
              <w:t xml:space="preserve"> </w:t>
            </w:r>
            <w:proofErr w:type="spellStart"/>
            <w:r w:rsidRPr="00EC40D0">
              <w:rPr>
                <w:b/>
              </w:rPr>
              <w:t>осіб</w:t>
            </w:r>
            <w:proofErr w:type="spellEnd"/>
            <w:r w:rsidRPr="00EC40D0">
              <w:rPr>
                <w:b/>
              </w:rPr>
              <w:t xml:space="preserve"> – </w:t>
            </w:r>
            <w:proofErr w:type="spellStart"/>
            <w:r w:rsidRPr="00EC40D0">
              <w:rPr>
                <w:b/>
              </w:rPr>
              <w:t>підприємців</w:t>
            </w:r>
            <w:proofErr w:type="spellEnd"/>
            <w:r w:rsidRPr="00EC40D0">
              <w:rPr>
                <w:b/>
              </w:rPr>
              <w:t xml:space="preserve"> та </w:t>
            </w:r>
            <w:proofErr w:type="spellStart"/>
            <w:r w:rsidRPr="00EC40D0">
              <w:rPr>
                <w:b/>
              </w:rPr>
              <w:t>громадських</w:t>
            </w:r>
            <w:proofErr w:type="spellEnd"/>
            <w:r w:rsidRPr="00EC40D0">
              <w:rPr>
                <w:b/>
              </w:rPr>
              <w:t xml:space="preserve"> </w:t>
            </w:r>
            <w:proofErr w:type="spellStart"/>
            <w:r w:rsidRPr="00EC40D0">
              <w:rPr>
                <w:b/>
              </w:rPr>
              <w:t>формувань</w:t>
            </w:r>
            <w:proofErr w:type="spellEnd"/>
          </w:p>
        </w:tc>
        <w:tc>
          <w:tcPr>
            <w:tcW w:w="1283" w:type="dxa"/>
          </w:tcPr>
          <w:p w:rsidR="005678A5" w:rsidRPr="00FB17BF" w:rsidRDefault="005678A5" w:rsidP="005678A5">
            <w:pPr>
              <w:snapToGrid w:val="0"/>
              <w:jc w:val="center"/>
              <w:rPr>
                <w:sz w:val="26"/>
              </w:rPr>
            </w:pPr>
          </w:p>
          <w:p w:rsidR="005678A5" w:rsidRDefault="005678A5" w:rsidP="005678A5">
            <w:pPr>
              <w:snapToGrid w:val="0"/>
              <w:jc w:val="center"/>
              <w:rPr>
                <w:b/>
                <w:sz w:val="26"/>
              </w:rPr>
            </w:pPr>
            <w:r w:rsidRPr="0082465C">
              <w:rPr>
                <w:b/>
                <w:sz w:val="26"/>
              </w:rPr>
              <w:t>ТК-</w:t>
            </w:r>
            <w:r>
              <w:rPr>
                <w:b/>
                <w:sz w:val="26"/>
              </w:rPr>
              <w:t>5-2-3</w:t>
            </w:r>
          </w:p>
          <w:p w:rsidR="005678A5" w:rsidRPr="00FC1E87" w:rsidRDefault="005678A5" w:rsidP="005678A5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FC1E87">
              <w:rPr>
                <w:b/>
              </w:rPr>
              <w:t>00052*</w:t>
            </w:r>
          </w:p>
          <w:p w:rsidR="005678A5" w:rsidRPr="0082465C" w:rsidRDefault="005678A5" w:rsidP="005678A5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5678A5" w:rsidRPr="0082465C" w:rsidRDefault="005678A5" w:rsidP="005678A5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4678"/>
        <w:gridCol w:w="1417"/>
        <w:gridCol w:w="425"/>
        <w:gridCol w:w="2916"/>
      </w:tblGrid>
      <w:tr w:rsidR="005678A5" w:rsidRPr="0082465C" w:rsidTr="00732F07">
        <w:tc>
          <w:tcPr>
            <w:tcW w:w="464" w:type="dxa"/>
            <w:shd w:val="clear" w:color="auto" w:fill="auto"/>
          </w:tcPr>
          <w:p w:rsidR="005678A5" w:rsidRPr="0082465C" w:rsidRDefault="005678A5" w:rsidP="00732F07">
            <w:pPr>
              <w:ind w:right="-108"/>
            </w:pPr>
            <w:r w:rsidRPr="0082465C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4678" w:type="dxa"/>
            <w:shd w:val="clear" w:color="auto" w:fill="auto"/>
          </w:tcPr>
          <w:p w:rsidR="005678A5" w:rsidRPr="0082465C" w:rsidRDefault="005678A5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82465C">
              <w:rPr>
                <w:b/>
              </w:rPr>
              <w:t>Етапи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надання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адміністративної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послуги</w:t>
            </w:r>
            <w:proofErr w:type="spellEnd"/>
            <w:r w:rsidRPr="0082465C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678A5" w:rsidRPr="00242B4B" w:rsidRDefault="005678A5" w:rsidP="00732F07">
            <w:pPr>
              <w:ind w:left="-108" w:right="-73"/>
              <w:jc w:val="center"/>
            </w:pPr>
            <w:proofErr w:type="spellStart"/>
            <w:r w:rsidRPr="0082465C">
              <w:rPr>
                <w:b/>
              </w:rPr>
              <w:t>Відповідальна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посадова</w:t>
            </w:r>
            <w:proofErr w:type="spellEnd"/>
            <w:r w:rsidRPr="0082465C">
              <w:rPr>
                <w:b/>
              </w:rPr>
              <w:t xml:space="preserve"> особа і </w:t>
            </w:r>
            <w:proofErr w:type="spellStart"/>
            <w:r w:rsidRPr="0082465C">
              <w:rPr>
                <w:b/>
              </w:rPr>
              <w:t>виконавчий</w:t>
            </w:r>
            <w:proofErr w:type="spellEnd"/>
            <w:r w:rsidRPr="0082465C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5678A5" w:rsidRPr="0082465C" w:rsidRDefault="005678A5" w:rsidP="00732F07">
            <w:pPr>
              <w:ind w:left="-108" w:right="-108"/>
            </w:pPr>
            <w:proofErr w:type="spellStart"/>
            <w:r w:rsidRPr="0082465C">
              <w:rPr>
                <w:b/>
              </w:rPr>
              <w:t>Дія</w:t>
            </w:r>
            <w:proofErr w:type="spellEnd"/>
            <w:r w:rsidRPr="0082465C">
              <w:rPr>
                <w:b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5678A5" w:rsidRPr="0082465C" w:rsidRDefault="005678A5" w:rsidP="00732F07">
            <w:pPr>
              <w:ind w:left="-108" w:right="-108" w:firstLine="108"/>
            </w:pPr>
            <w:proofErr w:type="spellStart"/>
            <w:r w:rsidRPr="0082465C">
              <w:rPr>
                <w:b/>
              </w:rPr>
              <w:t>Термін</w:t>
            </w:r>
            <w:proofErr w:type="spellEnd"/>
            <w:r w:rsidRPr="0082465C">
              <w:rPr>
                <w:b/>
              </w:rPr>
              <w:t xml:space="preserve"> </w:t>
            </w:r>
            <w:proofErr w:type="spellStart"/>
            <w:r w:rsidRPr="0082465C">
              <w:rPr>
                <w:b/>
              </w:rPr>
              <w:t>виконання</w:t>
            </w:r>
            <w:proofErr w:type="spellEnd"/>
            <w:r w:rsidRPr="0082465C">
              <w:rPr>
                <w:b/>
              </w:rPr>
              <w:t>, (</w:t>
            </w:r>
            <w:proofErr w:type="spellStart"/>
            <w:r w:rsidRPr="0082465C">
              <w:rPr>
                <w:b/>
              </w:rPr>
              <w:t>днів</w:t>
            </w:r>
            <w:proofErr w:type="spellEnd"/>
            <w:r w:rsidRPr="0082465C">
              <w:rPr>
                <w:b/>
              </w:rPr>
              <w:t xml:space="preserve">) </w:t>
            </w:r>
          </w:p>
        </w:tc>
      </w:tr>
      <w:tr w:rsidR="005678A5" w:rsidRPr="0082465C" w:rsidTr="00732F07">
        <w:tc>
          <w:tcPr>
            <w:tcW w:w="464" w:type="dxa"/>
            <w:shd w:val="clear" w:color="auto" w:fill="auto"/>
          </w:tcPr>
          <w:p w:rsidR="005678A5" w:rsidRPr="0082465C" w:rsidRDefault="005678A5" w:rsidP="00732F07">
            <w:pPr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678A5" w:rsidRPr="0082465C" w:rsidRDefault="005678A5" w:rsidP="00732F07">
            <w:pPr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678A5" w:rsidRPr="0082465C" w:rsidRDefault="005678A5" w:rsidP="00732F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678A5" w:rsidRPr="0082465C" w:rsidRDefault="005678A5" w:rsidP="00732F07">
            <w:pPr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5678A5" w:rsidRPr="0082465C" w:rsidRDefault="005678A5" w:rsidP="00732F07">
            <w:pPr>
              <w:jc w:val="center"/>
              <w:rPr>
                <w:b/>
                <w:sz w:val="20"/>
                <w:szCs w:val="20"/>
              </w:rPr>
            </w:pPr>
            <w:r w:rsidRPr="0082465C">
              <w:rPr>
                <w:b/>
                <w:sz w:val="20"/>
                <w:szCs w:val="20"/>
              </w:rPr>
              <w:t>5</w:t>
            </w:r>
          </w:p>
        </w:tc>
      </w:tr>
      <w:tr w:rsidR="005678A5" w:rsidRPr="0082465C" w:rsidTr="00732F07">
        <w:tc>
          <w:tcPr>
            <w:tcW w:w="464" w:type="dxa"/>
            <w:shd w:val="clear" w:color="auto" w:fill="auto"/>
          </w:tcPr>
          <w:p w:rsidR="005678A5" w:rsidRPr="0082465C" w:rsidRDefault="005678A5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82465C">
              <w:t>1.</w:t>
            </w:r>
          </w:p>
        </w:tc>
        <w:tc>
          <w:tcPr>
            <w:tcW w:w="4678" w:type="dxa"/>
            <w:shd w:val="clear" w:color="auto" w:fill="auto"/>
          </w:tcPr>
          <w:p w:rsidR="005678A5" w:rsidRPr="007D7C9F" w:rsidRDefault="005678A5" w:rsidP="00732F07">
            <w:pPr>
              <w:ind w:left="-108"/>
              <w:jc w:val="both"/>
              <w:rPr>
                <w:lang w:eastAsia="uk-UA"/>
              </w:rPr>
            </w:pPr>
            <w:proofErr w:type="spellStart"/>
            <w:r w:rsidRPr="007D7C9F">
              <w:rPr>
                <w:lang w:eastAsia="uk-UA"/>
              </w:rPr>
              <w:t>Прийом</w:t>
            </w:r>
            <w:proofErr w:type="spellEnd"/>
            <w:r w:rsidRPr="007D7C9F">
              <w:rPr>
                <w:lang w:eastAsia="uk-UA"/>
              </w:rPr>
              <w:t xml:space="preserve"> за </w:t>
            </w:r>
            <w:proofErr w:type="spellStart"/>
            <w:r w:rsidRPr="007D7C9F">
              <w:rPr>
                <w:lang w:eastAsia="uk-UA"/>
              </w:rPr>
              <w:t>описом</w:t>
            </w:r>
            <w:proofErr w:type="spellEnd"/>
            <w:r w:rsidRPr="007D7C9F">
              <w:rPr>
                <w:lang w:eastAsia="uk-UA"/>
              </w:rPr>
              <w:t xml:space="preserve"> </w:t>
            </w:r>
            <w:proofErr w:type="spellStart"/>
            <w:r w:rsidRPr="007D7C9F">
              <w:rPr>
                <w:lang w:eastAsia="uk-UA"/>
              </w:rPr>
              <w:t>документів</w:t>
            </w:r>
            <w:proofErr w:type="spellEnd"/>
            <w:r w:rsidRPr="007D7C9F">
              <w:rPr>
                <w:lang w:eastAsia="uk-UA"/>
              </w:rPr>
              <w:t xml:space="preserve">, </w:t>
            </w:r>
            <w:proofErr w:type="spellStart"/>
            <w:r w:rsidRPr="007D7C9F">
              <w:rPr>
                <w:lang w:eastAsia="uk-UA"/>
              </w:rPr>
              <w:t>які</w:t>
            </w:r>
            <w:proofErr w:type="spellEnd"/>
            <w:r w:rsidRPr="007D7C9F">
              <w:rPr>
                <w:lang w:eastAsia="uk-UA"/>
              </w:rPr>
              <w:t xml:space="preserve"> </w:t>
            </w:r>
            <w:proofErr w:type="spellStart"/>
            <w:r w:rsidRPr="007D7C9F">
              <w:rPr>
                <w:lang w:eastAsia="uk-UA"/>
              </w:rPr>
              <w:t>подаються</w:t>
            </w:r>
            <w:proofErr w:type="spellEnd"/>
            <w:r w:rsidRPr="007D7C9F">
              <w:rPr>
                <w:lang w:eastAsia="uk-UA"/>
              </w:rPr>
              <w:t xml:space="preserve"> для </w:t>
            </w:r>
            <w:proofErr w:type="spellStart"/>
            <w:r w:rsidRPr="007D7C9F">
              <w:rPr>
                <w:lang w:eastAsia="uk-UA"/>
              </w:rPr>
              <w:t>проведення</w:t>
            </w:r>
            <w:proofErr w:type="spellEnd"/>
            <w:r w:rsidRPr="007D7C9F">
              <w:rPr>
                <w:lang w:eastAsia="uk-UA"/>
              </w:rPr>
              <w:t xml:space="preserve"> </w:t>
            </w:r>
            <w:proofErr w:type="spellStart"/>
            <w:r w:rsidRPr="007D7C9F">
              <w:rPr>
                <w:lang w:eastAsia="uk-UA"/>
              </w:rPr>
              <w:t>держа</w:t>
            </w:r>
            <w:r>
              <w:rPr>
                <w:lang w:eastAsia="uk-UA"/>
              </w:rPr>
              <w:t>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реєстрації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 w:rsidRPr="00EC40D0">
              <w:t>включення</w:t>
            </w:r>
            <w:proofErr w:type="spellEnd"/>
            <w:r w:rsidRPr="00EC40D0">
              <w:t xml:space="preserve"> </w:t>
            </w:r>
            <w:proofErr w:type="spellStart"/>
            <w:r w:rsidRPr="00EC40D0">
              <w:t>відомостей</w:t>
            </w:r>
            <w:proofErr w:type="spellEnd"/>
            <w:r w:rsidRPr="00EC40D0">
              <w:t xml:space="preserve"> про </w:t>
            </w:r>
            <w:proofErr w:type="spellStart"/>
            <w:r w:rsidRPr="00EC40D0">
              <w:t>юридичну</w:t>
            </w:r>
            <w:proofErr w:type="spellEnd"/>
            <w:r w:rsidRPr="00EC40D0">
              <w:t xml:space="preserve"> особу (</w:t>
            </w:r>
            <w:proofErr w:type="spellStart"/>
            <w:r w:rsidRPr="00EC40D0">
              <w:t>крім</w:t>
            </w:r>
            <w:proofErr w:type="spellEnd"/>
            <w:r w:rsidRPr="00EC40D0">
              <w:t xml:space="preserve"> </w:t>
            </w:r>
            <w:proofErr w:type="spellStart"/>
            <w:r w:rsidRPr="00EC40D0">
              <w:t>громадського</w:t>
            </w:r>
            <w:proofErr w:type="spellEnd"/>
            <w:r w:rsidRPr="00EC40D0">
              <w:t xml:space="preserve"> </w:t>
            </w:r>
            <w:proofErr w:type="spellStart"/>
            <w:r w:rsidRPr="00EC40D0">
              <w:t>формування</w:t>
            </w:r>
            <w:proofErr w:type="spellEnd"/>
            <w:r w:rsidRPr="00EC40D0">
              <w:t xml:space="preserve"> та </w:t>
            </w:r>
            <w:proofErr w:type="spellStart"/>
            <w:r w:rsidRPr="00EC40D0">
              <w:t>релігійної</w:t>
            </w:r>
            <w:proofErr w:type="spellEnd"/>
            <w:r w:rsidRPr="00EC40D0"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), </w:t>
            </w:r>
            <w:proofErr w:type="spellStart"/>
            <w:r>
              <w:t>зареєстровану</w:t>
            </w:r>
            <w:proofErr w:type="spellEnd"/>
            <w:r>
              <w:t xml:space="preserve"> до </w:t>
            </w:r>
            <w:r w:rsidRPr="00EC40D0">
              <w:t xml:space="preserve">1 липня 2004 року, </w:t>
            </w:r>
            <w:proofErr w:type="spellStart"/>
            <w:r w:rsidRPr="00EC40D0">
              <w:t>відомості</w:t>
            </w:r>
            <w:proofErr w:type="spellEnd"/>
            <w:r w:rsidRPr="00EC40D0">
              <w:t xml:space="preserve"> про яку не </w:t>
            </w:r>
            <w:proofErr w:type="spellStart"/>
            <w:r w:rsidRPr="00EC40D0">
              <w:t>містяться</w:t>
            </w:r>
            <w:proofErr w:type="spellEnd"/>
            <w:r w:rsidRPr="00EC40D0">
              <w:t xml:space="preserve"> в </w:t>
            </w:r>
            <w:proofErr w:type="spellStart"/>
            <w:r w:rsidRPr="00EC40D0">
              <w:t>Єдиному</w:t>
            </w:r>
            <w:proofErr w:type="spellEnd"/>
            <w:r w:rsidRPr="00EC40D0">
              <w:t xml:space="preserve"> державному </w:t>
            </w:r>
            <w:proofErr w:type="spellStart"/>
            <w:r w:rsidRPr="00EC40D0">
              <w:t>реєстрі</w:t>
            </w:r>
            <w:proofErr w:type="spellEnd"/>
            <w:r w:rsidRPr="00EC40D0">
              <w:t xml:space="preserve"> </w:t>
            </w:r>
            <w:proofErr w:type="spellStart"/>
            <w:r w:rsidRPr="00EC40D0">
              <w:t>юридичних</w:t>
            </w:r>
            <w:proofErr w:type="spellEnd"/>
            <w:r w:rsidRPr="00EC40D0">
              <w:t xml:space="preserve"> </w:t>
            </w:r>
            <w:proofErr w:type="spellStart"/>
            <w:proofErr w:type="gramStart"/>
            <w:r w:rsidRPr="00EC40D0">
              <w:t>осіб,фізичних</w:t>
            </w:r>
            <w:proofErr w:type="spellEnd"/>
            <w:proofErr w:type="gramEnd"/>
            <w:r w:rsidRPr="00EC40D0">
              <w:t xml:space="preserve"> </w:t>
            </w:r>
            <w:proofErr w:type="spellStart"/>
            <w:r w:rsidRPr="00EC40D0">
              <w:t>осіб</w:t>
            </w:r>
            <w:proofErr w:type="spellEnd"/>
            <w:r w:rsidRPr="00EC40D0">
              <w:t xml:space="preserve"> – </w:t>
            </w:r>
            <w:proofErr w:type="spellStart"/>
            <w:r w:rsidRPr="00EC40D0">
              <w:t>підприємців</w:t>
            </w:r>
            <w:proofErr w:type="spellEnd"/>
            <w:r w:rsidRPr="00EC40D0">
              <w:t xml:space="preserve"> та </w:t>
            </w:r>
            <w:proofErr w:type="spellStart"/>
            <w:r w:rsidRPr="00EC40D0">
              <w:t>громадських</w:t>
            </w:r>
            <w:proofErr w:type="spellEnd"/>
            <w:r w:rsidRPr="00EC40D0">
              <w:t xml:space="preserve"> </w:t>
            </w:r>
            <w:proofErr w:type="spellStart"/>
            <w:r w:rsidRPr="00EC40D0">
              <w:t>формувань</w:t>
            </w:r>
            <w:proofErr w:type="spellEnd"/>
            <w:r>
              <w:t xml:space="preserve"> </w:t>
            </w:r>
            <w:r>
              <w:rPr>
                <w:lang w:eastAsia="uk-UA"/>
              </w:rPr>
              <w:t xml:space="preserve"> у </w:t>
            </w:r>
            <w:proofErr w:type="spellStart"/>
            <w:r>
              <w:rPr>
                <w:lang w:eastAsia="uk-UA"/>
              </w:rPr>
              <w:t>паперовій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формі</w:t>
            </w:r>
            <w:proofErr w:type="spellEnd"/>
            <w:r>
              <w:rPr>
                <w:lang w:eastAsia="uk-UA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5678A5" w:rsidRPr="0082465C" w:rsidRDefault="005678A5" w:rsidP="00732F07">
            <w:pPr>
              <w:widowControl w:val="0"/>
              <w:tabs>
                <w:tab w:val="left" w:pos="900"/>
              </w:tabs>
              <w:spacing w:before="40"/>
              <w:ind w:left="-108"/>
            </w:pPr>
            <w:proofErr w:type="spellStart"/>
            <w:r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-тор ЦНАП</w:t>
            </w:r>
          </w:p>
        </w:tc>
        <w:tc>
          <w:tcPr>
            <w:tcW w:w="425" w:type="dxa"/>
            <w:shd w:val="clear" w:color="auto" w:fill="auto"/>
          </w:tcPr>
          <w:p w:rsidR="005678A5" w:rsidRPr="0082465C" w:rsidRDefault="005678A5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82465C">
              <w:t>В</w:t>
            </w:r>
          </w:p>
        </w:tc>
        <w:tc>
          <w:tcPr>
            <w:tcW w:w="2916" w:type="dxa"/>
            <w:shd w:val="clear" w:color="auto" w:fill="auto"/>
          </w:tcPr>
          <w:p w:rsidR="005678A5" w:rsidRPr="0082465C" w:rsidRDefault="005678A5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>
              <w:t xml:space="preserve">В день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</w:p>
        </w:tc>
      </w:tr>
      <w:tr w:rsidR="005678A5" w:rsidRPr="0082465C" w:rsidTr="00732F07">
        <w:tc>
          <w:tcPr>
            <w:tcW w:w="464" w:type="dxa"/>
            <w:shd w:val="clear" w:color="auto" w:fill="auto"/>
          </w:tcPr>
          <w:p w:rsidR="005678A5" w:rsidRPr="0082465C" w:rsidRDefault="005678A5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82465C">
              <w:t>2.</w:t>
            </w:r>
          </w:p>
        </w:tc>
        <w:tc>
          <w:tcPr>
            <w:tcW w:w="4678" w:type="dxa"/>
            <w:shd w:val="clear" w:color="auto" w:fill="auto"/>
          </w:tcPr>
          <w:p w:rsidR="005678A5" w:rsidRPr="00FB17BF" w:rsidRDefault="005678A5" w:rsidP="00732F07">
            <w:pPr>
              <w:spacing w:before="100" w:beforeAutospacing="1" w:after="100" w:afterAutospacing="1"/>
              <w:rPr>
                <w:lang w:eastAsia="uk-UA"/>
              </w:rPr>
            </w:pPr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Видача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за</w:t>
            </w:r>
            <w:r>
              <w:rPr>
                <w:lang w:eastAsia="uk-UA"/>
              </w:rPr>
              <w:t>явнику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або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уповноваженій</w:t>
            </w:r>
            <w:proofErr w:type="spellEnd"/>
            <w:r w:rsidRPr="00FB17BF">
              <w:rPr>
                <w:lang w:eastAsia="uk-UA"/>
              </w:rPr>
              <w:t xml:space="preserve"> ним </w:t>
            </w:r>
            <w:proofErr w:type="spellStart"/>
            <w:r w:rsidRPr="00FB17BF">
              <w:rPr>
                <w:lang w:eastAsia="uk-UA"/>
              </w:rPr>
              <w:t>особі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опису</w:t>
            </w:r>
            <w:proofErr w:type="spellEnd"/>
            <w:r w:rsidRPr="00FB17BF">
              <w:rPr>
                <w:lang w:eastAsia="uk-UA"/>
              </w:rPr>
              <w:t xml:space="preserve">, за </w:t>
            </w:r>
            <w:proofErr w:type="spellStart"/>
            <w:r w:rsidRPr="00FB17BF">
              <w:rPr>
                <w:lang w:eastAsia="uk-UA"/>
              </w:rPr>
              <w:t>яким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приймаються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документи</w:t>
            </w:r>
            <w:proofErr w:type="spellEnd"/>
            <w:r w:rsidRPr="00FB17BF">
              <w:rPr>
                <w:lang w:eastAsia="uk-UA"/>
              </w:rPr>
              <w:t xml:space="preserve">, </w:t>
            </w:r>
            <w:proofErr w:type="spellStart"/>
            <w:r w:rsidRPr="00FB17BF">
              <w:rPr>
                <w:lang w:eastAsia="uk-UA"/>
              </w:rPr>
              <w:t>які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подаються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проведення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FB17BF">
              <w:rPr>
                <w:lang w:eastAsia="uk-UA"/>
              </w:rPr>
              <w:t>реєстрації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678A5" w:rsidRPr="00FE63DA" w:rsidRDefault="005678A5" w:rsidP="00732F07">
            <w:pPr>
              <w:widowControl w:val="0"/>
              <w:tabs>
                <w:tab w:val="left" w:pos="900"/>
              </w:tabs>
              <w:spacing w:before="40"/>
              <w:ind w:left="-108"/>
            </w:pPr>
            <w:proofErr w:type="spellStart"/>
            <w:r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-тор ЦНАП</w:t>
            </w:r>
          </w:p>
        </w:tc>
        <w:tc>
          <w:tcPr>
            <w:tcW w:w="425" w:type="dxa"/>
            <w:shd w:val="clear" w:color="auto" w:fill="auto"/>
          </w:tcPr>
          <w:p w:rsidR="005678A5" w:rsidRPr="0082465C" w:rsidRDefault="005678A5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82465C">
              <w:t>В</w:t>
            </w:r>
          </w:p>
        </w:tc>
        <w:tc>
          <w:tcPr>
            <w:tcW w:w="2916" w:type="dxa"/>
            <w:shd w:val="clear" w:color="auto" w:fill="auto"/>
          </w:tcPr>
          <w:p w:rsidR="005678A5" w:rsidRDefault="005678A5" w:rsidP="00732F07">
            <w:pPr>
              <w:snapToGrid w:val="0"/>
            </w:pPr>
            <w:r>
              <w:t xml:space="preserve">В день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>.</w:t>
            </w:r>
          </w:p>
        </w:tc>
      </w:tr>
      <w:tr w:rsidR="005678A5" w:rsidRPr="0082465C" w:rsidTr="00732F07">
        <w:tc>
          <w:tcPr>
            <w:tcW w:w="464" w:type="dxa"/>
            <w:shd w:val="clear" w:color="auto" w:fill="auto"/>
          </w:tcPr>
          <w:p w:rsidR="005678A5" w:rsidRPr="0082465C" w:rsidRDefault="005678A5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3</w:t>
            </w:r>
            <w:r w:rsidRPr="0082465C">
              <w:t>.</w:t>
            </w:r>
          </w:p>
        </w:tc>
        <w:tc>
          <w:tcPr>
            <w:tcW w:w="4678" w:type="dxa"/>
            <w:shd w:val="clear" w:color="auto" w:fill="auto"/>
          </w:tcPr>
          <w:p w:rsidR="005678A5" w:rsidRPr="00FB17BF" w:rsidRDefault="005678A5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B17BF">
              <w:rPr>
                <w:lang w:eastAsia="uk-UA"/>
              </w:rPr>
              <w:t>Перевірка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документів</w:t>
            </w:r>
            <w:proofErr w:type="spellEnd"/>
            <w:r w:rsidRPr="00FB17BF">
              <w:rPr>
                <w:lang w:eastAsia="uk-UA"/>
              </w:rPr>
              <w:t xml:space="preserve">, </w:t>
            </w:r>
            <w:proofErr w:type="spellStart"/>
            <w:r w:rsidRPr="00FB17BF">
              <w:rPr>
                <w:lang w:eastAsia="uk-UA"/>
              </w:rPr>
              <w:t>які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подані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проведення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 w:rsidRPr="00FB17BF">
              <w:rPr>
                <w:lang w:eastAsia="uk-UA"/>
              </w:rPr>
              <w:t xml:space="preserve"> на </w:t>
            </w:r>
            <w:proofErr w:type="spellStart"/>
            <w:r w:rsidRPr="00FB17BF">
              <w:rPr>
                <w:lang w:eastAsia="uk-UA"/>
              </w:rPr>
              <w:t>відсутність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підстав</w:t>
            </w:r>
            <w:proofErr w:type="spellEnd"/>
            <w:r w:rsidRPr="00FB17BF">
              <w:rPr>
                <w:lang w:eastAsia="uk-UA"/>
              </w:rPr>
              <w:t xml:space="preserve"> для </w:t>
            </w:r>
            <w:proofErr w:type="spellStart"/>
            <w:r w:rsidRPr="00FB17BF">
              <w:rPr>
                <w:lang w:eastAsia="uk-UA"/>
              </w:rPr>
              <w:t>відмови</w:t>
            </w:r>
            <w:proofErr w:type="spellEnd"/>
            <w:r w:rsidRPr="00FB17BF">
              <w:rPr>
                <w:lang w:eastAsia="uk-UA"/>
              </w:rPr>
              <w:t xml:space="preserve"> у </w:t>
            </w:r>
            <w:proofErr w:type="spellStart"/>
            <w:r w:rsidRPr="00FB17BF">
              <w:rPr>
                <w:lang w:eastAsia="uk-UA"/>
              </w:rPr>
              <w:t>проведенні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державної</w:t>
            </w:r>
            <w:proofErr w:type="spellEnd"/>
            <w:r w:rsidRPr="00FB17BF">
              <w:rPr>
                <w:lang w:eastAsia="uk-UA"/>
              </w:rPr>
              <w:t xml:space="preserve"> </w:t>
            </w:r>
            <w:proofErr w:type="spellStart"/>
            <w:r w:rsidRPr="00FB17BF">
              <w:rPr>
                <w:lang w:eastAsia="uk-UA"/>
              </w:rPr>
              <w:t>реєстрації</w:t>
            </w:r>
            <w:proofErr w:type="spellEnd"/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678A5" w:rsidRPr="00845CA4" w:rsidRDefault="005678A5" w:rsidP="00732F07">
            <w:pPr>
              <w:snapToGrid w:val="0"/>
            </w:pP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реєстратор</w:t>
            </w:r>
            <w:proofErr w:type="spellEnd"/>
            <w: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5678A5" w:rsidRPr="0082465C" w:rsidRDefault="005678A5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>
              <w:t>В</w:t>
            </w:r>
          </w:p>
        </w:tc>
        <w:tc>
          <w:tcPr>
            <w:tcW w:w="2916" w:type="dxa"/>
            <w:shd w:val="clear" w:color="auto" w:fill="auto"/>
          </w:tcPr>
          <w:p w:rsidR="005678A5" w:rsidRDefault="005678A5" w:rsidP="00732F07">
            <w:pPr>
              <w:snapToGrid w:val="0"/>
            </w:pPr>
            <w:r>
              <w:t xml:space="preserve">В день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>.</w:t>
            </w:r>
          </w:p>
        </w:tc>
      </w:tr>
      <w:tr w:rsidR="005678A5" w:rsidRPr="0082465C" w:rsidTr="00732F07">
        <w:tc>
          <w:tcPr>
            <w:tcW w:w="464" w:type="dxa"/>
            <w:shd w:val="clear" w:color="auto" w:fill="auto"/>
          </w:tcPr>
          <w:p w:rsidR="005678A5" w:rsidRPr="0082465C" w:rsidRDefault="005678A5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4</w:t>
            </w:r>
            <w:r w:rsidRPr="0082465C">
              <w:t>.</w:t>
            </w:r>
          </w:p>
        </w:tc>
        <w:tc>
          <w:tcPr>
            <w:tcW w:w="4678" w:type="dxa"/>
            <w:shd w:val="clear" w:color="auto" w:fill="auto"/>
          </w:tcPr>
          <w:p w:rsidR="005678A5" w:rsidRPr="00FB17BF" w:rsidRDefault="005678A5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FB17BF">
              <w:rPr>
                <w:color w:val="000000"/>
                <w:shd w:val="clear" w:color="auto" w:fill="FFFFFF"/>
              </w:rPr>
              <w:t>Повідомлення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із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зазначенням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виключного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переліку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підстав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відмови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рішення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суб’єкта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розміщуються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порталі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електронних</w:t>
            </w:r>
            <w:proofErr w:type="spellEnd"/>
            <w:r w:rsidRPr="00FB17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17BF">
              <w:rPr>
                <w:color w:val="000000"/>
                <w:shd w:val="clear" w:color="auto" w:fill="FFFFFF"/>
              </w:rPr>
              <w:t>сервісів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  <w:r w:rsidRPr="00FB17BF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678A5" w:rsidRPr="00845CA4" w:rsidRDefault="005678A5" w:rsidP="00732F07">
            <w:pPr>
              <w:snapToGrid w:val="0"/>
            </w:pP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реєстратор</w:t>
            </w:r>
            <w:proofErr w:type="spellEnd"/>
            <w: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5678A5" w:rsidRPr="0082465C" w:rsidRDefault="005678A5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>
              <w:t>В</w:t>
            </w:r>
          </w:p>
        </w:tc>
        <w:tc>
          <w:tcPr>
            <w:tcW w:w="2916" w:type="dxa"/>
            <w:shd w:val="clear" w:color="auto" w:fill="auto"/>
          </w:tcPr>
          <w:p w:rsidR="005678A5" w:rsidRPr="00543D54" w:rsidRDefault="005678A5" w:rsidP="00732F07">
            <w:pPr>
              <w:shd w:val="clear" w:color="auto" w:fill="FFFFFF"/>
              <w:textAlignment w:val="baseline"/>
              <w:rPr>
                <w:color w:val="000000"/>
                <w:lang w:eastAsia="uk-UA"/>
              </w:rPr>
            </w:pPr>
            <w:proofErr w:type="spellStart"/>
            <w:r w:rsidRPr="00543D54">
              <w:rPr>
                <w:color w:val="000000"/>
                <w:lang w:eastAsia="uk-UA"/>
              </w:rPr>
              <w:t>Повідомлення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543D54">
              <w:rPr>
                <w:color w:val="000000"/>
                <w:lang w:eastAsia="uk-UA"/>
              </w:rPr>
              <w:t>відмову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543D54">
              <w:rPr>
                <w:color w:val="000000"/>
                <w:lang w:eastAsia="uk-UA"/>
              </w:rPr>
              <w:t>державній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43D54">
              <w:rPr>
                <w:color w:val="000000"/>
                <w:lang w:eastAsia="uk-UA"/>
              </w:rPr>
              <w:t>реєстрації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43D54">
              <w:rPr>
                <w:color w:val="000000"/>
                <w:lang w:eastAsia="uk-UA"/>
              </w:rPr>
              <w:t>із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43D54">
              <w:rPr>
                <w:color w:val="000000"/>
                <w:lang w:eastAsia="uk-UA"/>
              </w:rPr>
              <w:t>зазначенням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43D54">
              <w:rPr>
                <w:color w:val="000000"/>
                <w:lang w:eastAsia="uk-UA"/>
              </w:rPr>
              <w:t>виключного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43D54">
              <w:rPr>
                <w:color w:val="000000"/>
                <w:lang w:eastAsia="uk-UA"/>
              </w:rPr>
              <w:t>переліку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43D54">
              <w:rPr>
                <w:color w:val="000000"/>
                <w:lang w:eastAsia="uk-UA"/>
              </w:rPr>
              <w:t>підстав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543D54">
              <w:rPr>
                <w:color w:val="000000"/>
                <w:lang w:eastAsia="uk-UA"/>
              </w:rPr>
              <w:t>відмови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543D54">
              <w:rPr>
                <w:color w:val="000000"/>
                <w:lang w:eastAsia="uk-UA"/>
              </w:rPr>
              <w:t>рішення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43D54">
              <w:rPr>
                <w:color w:val="000000"/>
                <w:lang w:eastAsia="uk-UA"/>
              </w:rPr>
              <w:t>суб’єкта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43D54">
              <w:rPr>
                <w:color w:val="000000"/>
                <w:lang w:eastAsia="uk-UA"/>
              </w:rPr>
              <w:t>державної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43D54">
              <w:rPr>
                <w:color w:val="000000"/>
                <w:lang w:eastAsia="uk-UA"/>
              </w:rPr>
              <w:t>реєстрації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543D54">
              <w:rPr>
                <w:color w:val="000000"/>
                <w:lang w:eastAsia="uk-UA"/>
              </w:rPr>
              <w:t>відмову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543D54">
              <w:rPr>
                <w:color w:val="000000"/>
                <w:lang w:eastAsia="uk-UA"/>
              </w:rPr>
              <w:t>державній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43D54">
              <w:rPr>
                <w:color w:val="000000"/>
                <w:lang w:eastAsia="uk-UA"/>
              </w:rPr>
              <w:t>реєстрації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43D54">
              <w:rPr>
                <w:color w:val="000000"/>
                <w:lang w:eastAsia="uk-UA"/>
              </w:rPr>
              <w:t>розміщуються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543D54">
              <w:rPr>
                <w:color w:val="000000"/>
                <w:lang w:eastAsia="uk-UA"/>
              </w:rPr>
              <w:t>порталі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43D54">
              <w:rPr>
                <w:color w:val="000000"/>
                <w:lang w:eastAsia="uk-UA"/>
              </w:rPr>
              <w:t>електронних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43D54">
              <w:rPr>
                <w:color w:val="000000"/>
                <w:lang w:eastAsia="uk-UA"/>
              </w:rPr>
              <w:t>сервісів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</w:t>
            </w:r>
            <w:proofErr w:type="gramStart"/>
            <w:r w:rsidRPr="00543D54">
              <w:rPr>
                <w:color w:val="000000"/>
                <w:lang w:eastAsia="uk-UA"/>
              </w:rPr>
              <w:t>у день</w:t>
            </w:r>
            <w:proofErr w:type="gramEnd"/>
            <w:r w:rsidRPr="00543D5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43D54">
              <w:rPr>
                <w:color w:val="000000"/>
                <w:lang w:eastAsia="uk-UA"/>
              </w:rPr>
              <w:t>відмови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543D54">
              <w:rPr>
                <w:color w:val="000000"/>
                <w:lang w:eastAsia="uk-UA"/>
              </w:rPr>
              <w:t>державній</w:t>
            </w:r>
            <w:proofErr w:type="spellEnd"/>
            <w:r w:rsidRPr="00543D54">
              <w:rPr>
                <w:color w:val="000000"/>
                <w:lang w:eastAsia="uk-UA"/>
              </w:rPr>
              <w:t xml:space="preserve"> </w:t>
            </w:r>
            <w:proofErr w:type="spellStart"/>
            <w:r w:rsidRPr="00543D54">
              <w:rPr>
                <w:color w:val="000000"/>
                <w:lang w:eastAsia="uk-UA"/>
              </w:rPr>
              <w:t>реєстрації</w:t>
            </w:r>
            <w:proofErr w:type="spellEnd"/>
            <w:r w:rsidRPr="00543D54">
              <w:rPr>
                <w:color w:val="000000"/>
                <w:lang w:eastAsia="uk-UA"/>
              </w:rPr>
              <w:t>.</w:t>
            </w:r>
          </w:p>
          <w:p w:rsidR="005678A5" w:rsidRDefault="005678A5" w:rsidP="00732F07">
            <w:pPr>
              <w:shd w:val="clear" w:color="auto" w:fill="FFFFFF"/>
              <w:textAlignment w:val="baseline"/>
            </w:pPr>
            <w:r w:rsidRPr="00543D54">
              <w:rPr>
                <w:color w:val="000000"/>
                <w:lang w:eastAsia="uk-UA"/>
              </w:rPr>
              <w:lastRenderedPageBreak/>
              <w:t xml:space="preserve"> </w:t>
            </w:r>
            <w:r w:rsidRPr="001D7F53">
              <w:rPr>
                <w:color w:val="000000"/>
                <w:lang w:eastAsia="uk-UA"/>
              </w:rPr>
              <w:t xml:space="preserve">У </w:t>
            </w:r>
            <w:proofErr w:type="spellStart"/>
            <w:r w:rsidRPr="001D7F53">
              <w:rPr>
                <w:color w:val="000000"/>
                <w:lang w:eastAsia="uk-UA"/>
              </w:rPr>
              <w:t>разі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</w:t>
            </w:r>
            <w:proofErr w:type="spellStart"/>
            <w:r w:rsidRPr="001D7F53">
              <w:rPr>
                <w:color w:val="000000"/>
                <w:lang w:eastAsia="uk-UA"/>
              </w:rPr>
              <w:t>відмови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1D7F53">
              <w:rPr>
                <w:color w:val="000000"/>
                <w:lang w:eastAsia="uk-UA"/>
              </w:rPr>
              <w:t>державній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</w:t>
            </w:r>
            <w:proofErr w:type="spellStart"/>
            <w:r w:rsidRPr="001D7F53">
              <w:rPr>
                <w:color w:val="000000"/>
                <w:lang w:eastAsia="uk-UA"/>
              </w:rPr>
              <w:t>реєстрації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</w:t>
            </w:r>
            <w:proofErr w:type="spellStart"/>
            <w:r w:rsidRPr="001D7F53">
              <w:rPr>
                <w:color w:val="000000"/>
                <w:lang w:eastAsia="uk-UA"/>
              </w:rPr>
              <w:t>документи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, </w:t>
            </w:r>
            <w:proofErr w:type="spellStart"/>
            <w:r w:rsidRPr="001D7F53">
              <w:rPr>
                <w:color w:val="000000"/>
                <w:lang w:eastAsia="uk-UA"/>
              </w:rPr>
              <w:t>подані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1D7F53">
              <w:rPr>
                <w:color w:val="000000"/>
                <w:lang w:eastAsia="uk-UA"/>
              </w:rPr>
              <w:t>державної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</w:t>
            </w:r>
            <w:proofErr w:type="spellStart"/>
            <w:r w:rsidRPr="001D7F53">
              <w:rPr>
                <w:color w:val="000000"/>
                <w:lang w:eastAsia="uk-UA"/>
              </w:rPr>
              <w:t>реєстрації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(</w:t>
            </w:r>
            <w:proofErr w:type="spellStart"/>
            <w:r w:rsidRPr="001D7F53">
              <w:rPr>
                <w:color w:val="000000"/>
                <w:lang w:eastAsia="uk-UA"/>
              </w:rPr>
              <w:t>крім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документа про </w:t>
            </w:r>
            <w:proofErr w:type="spellStart"/>
            <w:r w:rsidRPr="001D7F53">
              <w:rPr>
                <w:color w:val="000000"/>
                <w:lang w:eastAsia="uk-UA"/>
              </w:rPr>
              <w:t>сплату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</w:t>
            </w:r>
            <w:proofErr w:type="spellStart"/>
            <w:r w:rsidRPr="001D7F53">
              <w:rPr>
                <w:color w:val="000000"/>
                <w:lang w:eastAsia="uk-UA"/>
              </w:rPr>
              <w:t>адміністративного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</w:t>
            </w:r>
            <w:proofErr w:type="spellStart"/>
            <w:r w:rsidRPr="001D7F53">
              <w:rPr>
                <w:color w:val="000000"/>
                <w:lang w:eastAsia="uk-UA"/>
              </w:rPr>
              <w:t>збору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), </w:t>
            </w:r>
            <w:proofErr w:type="spellStart"/>
            <w:r w:rsidRPr="001D7F53">
              <w:rPr>
                <w:color w:val="000000"/>
                <w:lang w:eastAsia="uk-UA"/>
              </w:rPr>
              <w:t>повертаються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(</w:t>
            </w:r>
            <w:proofErr w:type="spellStart"/>
            <w:r w:rsidRPr="001D7F53">
              <w:rPr>
                <w:color w:val="000000"/>
                <w:lang w:eastAsia="uk-UA"/>
              </w:rPr>
              <w:t>видаються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н</w:t>
            </w:r>
            <w:r w:rsidRPr="001D7F53">
              <w:rPr>
                <w:color w:val="000000"/>
                <w:lang w:eastAsia="uk-UA"/>
              </w:rPr>
              <w:t>адсилають</w:t>
            </w:r>
            <w:r>
              <w:rPr>
                <w:color w:val="000000"/>
                <w:lang w:eastAsia="uk-UA"/>
              </w:rPr>
              <w:t>-</w:t>
            </w:r>
            <w:r w:rsidRPr="001D7F53">
              <w:rPr>
                <w:color w:val="000000"/>
                <w:lang w:eastAsia="uk-UA"/>
              </w:rPr>
              <w:t>ся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1D7F53">
              <w:rPr>
                <w:color w:val="000000"/>
                <w:lang w:eastAsia="uk-UA"/>
              </w:rPr>
              <w:t>поштовим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r w:rsidRPr="001D7F53"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в</w:t>
            </w:r>
            <w:r w:rsidRPr="001D7F53">
              <w:rPr>
                <w:color w:val="000000"/>
                <w:lang w:eastAsia="uk-UA"/>
              </w:rPr>
              <w:t>ідправлен</w:t>
            </w:r>
            <w:proofErr w:type="gramEnd"/>
            <w:r>
              <w:rPr>
                <w:color w:val="000000"/>
                <w:lang w:eastAsia="uk-UA"/>
              </w:rPr>
              <w:t>-</w:t>
            </w:r>
            <w:r w:rsidRPr="001D7F53">
              <w:rPr>
                <w:color w:val="000000"/>
                <w:lang w:eastAsia="uk-UA"/>
              </w:rPr>
              <w:t>ням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) </w:t>
            </w:r>
            <w:proofErr w:type="spellStart"/>
            <w:r w:rsidRPr="001D7F53">
              <w:rPr>
                <w:color w:val="000000"/>
                <w:lang w:eastAsia="uk-UA"/>
              </w:rPr>
              <w:t>заявнику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не </w:t>
            </w:r>
            <w:proofErr w:type="spellStart"/>
            <w:r w:rsidRPr="001D7F53">
              <w:rPr>
                <w:color w:val="000000"/>
                <w:lang w:eastAsia="uk-UA"/>
              </w:rPr>
              <w:t>пізніше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</w:t>
            </w:r>
            <w:proofErr w:type="spellStart"/>
            <w:r w:rsidRPr="001D7F53">
              <w:rPr>
                <w:color w:val="000000"/>
                <w:lang w:eastAsia="uk-UA"/>
              </w:rPr>
              <w:t>наступного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</w:t>
            </w:r>
            <w:proofErr w:type="spellStart"/>
            <w:r w:rsidRPr="001D7F53">
              <w:rPr>
                <w:color w:val="000000"/>
                <w:lang w:eastAsia="uk-UA"/>
              </w:rPr>
              <w:t>робочого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дня з дня </w:t>
            </w:r>
            <w:proofErr w:type="spellStart"/>
            <w:r w:rsidRPr="001D7F53">
              <w:rPr>
                <w:color w:val="000000"/>
                <w:lang w:eastAsia="uk-UA"/>
              </w:rPr>
              <w:t>надходження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</w:t>
            </w:r>
            <w:proofErr w:type="spellStart"/>
            <w:r w:rsidRPr="001D7F53">
              <w:rPr>
                <w:color w:val="000000"/>
                <w:lang w:eastAsia="uk-UA"/>
              </w:rPr>
              <w:t>від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</w:t>
            </w:r>
            <w:proofErr w:type="spellStart"/>
            <w:r w:rsidRPr="001D7F53">
              <w:rPr>
                <w:color w:val="000000"/>
                <w:lang w:eastAsia="uk-UA"/>
              </w:rPr>
              <w:t>заявника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заяви про </w:t>
            </w:r>
            <w:proofErr w:type="spellStart"/>
            <w:r w:rsidRPr="001D7F53">
              <w:rPr>
                <w:color w:val="000000"/>
                <w:lang w:eastAsia="uk-UA"/>
              </w:rPr>
              <w:t>їх</w:t>
            </w:r>
            <w:proofErr w:type="spellEnd"/>
            <w:r w:rsidRPr="001D7F53">
              <w:rPr>
                <w:color w:val="000000"/>
                <w:lang w:eastAsia="uk-UA"/>
              </w:rPr>
              <w:t xml:space="preserve"> </w:t>
            </w:r>
            <w:proofErr w:type="spellStart"/>
            <w:r w:rsidRPr="001D7F53">
              <w:rPr>
                <w:color w:val="000000"/>
                <w:lang w:eastAsia="uk-UA"/>
              </w:rPr>
              <w:t>повернення</w:t>
            </w:r>
            <w:proofErr w:type="spellEnd"/>
            <w:r w:rsidRPr="001D7F53">
              <w:rPr>
                <w:color w:val="000000"/>
                <w:lang w:eastAsia="uk-UA"/>
              </w:rPr>
              <w:t>.</w:t>
            </w:r>
            <w:r>
              <w:t xml:space="preserve">      </w:t>
            </w:r>
          </w:p>
        </w:tc>
      </w:tr>
      <w:tr w:rsidR="005678A5" w:rsidRPr="0082465C" w:rsidTr="00732F07">
        <w:tc>
          <w:tcPr>
            <w:tcW w:w="464" w:type="dxa"/>
            <w:shd w:val="clear" w:color="auto" w:fill="auto"/>
          </w:tcPr>
          <w:p w:rsidR="005678A5" w:rsidRDefault="005678A5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lastRenderedPageBreak/>
              <w:t>5.</w:t>
            </w:r>
          </w:p>
        </w:tc>
        <w:tc>
          <w:tcPr>
            <w:tcW w:w="4678" w:type="dxa"/>
            <w:shd w:val="clear" w:color="auto" w:fill="auto"/>
          </w:tcPr>
          <w:p w:rsidR="005678A5" w:rsidRPr="001805B5" w:rsidRDefault="005678A5" w:rsidP="00732F07">
            <w:pPr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1805B5">
              <w:rPr>
                <w:color w:val="000000"/>
                <w:lang w:val="uk" w:eastAsia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5678A5" w:rsidRPr="001805B5" w:rsidRDefault="005678A5" w:rsidP="00732F07">
            <w:pPr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1805B5">
              <w:rPr>
                <w:color w:val="000000"/>
                <w:lang w:val="uk" w:eastAsia="uk-UA"/>
              </w:rPr>
              <w:t>виписка з Єдиного державного реєстру юридичних осіб, фізичних осіб - підприємців та громадських формувань;</w:t>
            </w:r>
          </w:p>
          <w:p w:rsidR="005678A5" w:rsidRPr="005678A5" w:rsidRDefault="005678A5" w:rsidP="00732F07">
            <w:pPr>
              <w:tabs>
                <w:tab w:val="left" w:pos="284"/>
              </w:tabs>
              <w:snapToGrid w:val="0"/>
              <w:jc w:val="both"/>
              <w:rPr>
                <w:lang w:val="uk"/>
              </w:rPr>
            </w:pPr>
            <w:r w:rsidRPr="001805B5">
              <w:rPr>
                <w:rFonts w:eastAsia="Arial Unicode MS"/>
                <w:color w:val="000000"/>
                <w:lang w:val="uk" w:eastAsia="uk-UA"/>
              </w:rPr>
              <w:t xml:space="preserve">повідомлення </w:t>
            </w:r>
            <w:r>
              <w:rPr>
                <w:rFonts w:eastAsia="Arial Unicode MS"/>
                <w:color w:val="000000"/>
                <w:lang w:val="uk" w:eastAsia="uk-UA"/>
              </w:rPr>
              <w:t xml:space="preserve"> та рішення </w:t>
            </w:r>
            <w:r w:rsidRPr="001805B5">
              <w:rPr>
                <w:rFonts w:eastAsia="Arial Unicode MS"/>
                <w:color w:val="000000"/>
                <w:lang w:val="uk" w:eastAsia="uk-UA"/>
              </w:rPr>
              <w:t>про відмову у державній реєстрації із зазначенням виключного переліку підстав для відмови</w:t>
            </w:r>
            <w:r>
              <w:rPr>
                <w:rFonts w:eastAsia="Arial Unicode MS"/>
                <w:color w:val="000000"/>
                <w:lang w:val="uk"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678A5" w:rsidRPr="00CD5F60" w:rsidRDefault="005678A5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5678A5" w:rsidRPr="00CD5F60" w:rsidRDefault="005678A5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CD5F60">
              <w:t>В</w:t>
            </w:r>
          </w:p>
        </w:tc>
        <w:tc>
          <w:tcPr>
            <w:tcW w:w="2916" w:type="dxa"/>
            <w:shd w:val="clear" w:color="auto" w:fill="auto"/>
          </w:tcPr>
          <w:p w:rsidR="005678A5" w:rsidRPr="00CD5F60" w:rsidRDefault="005678A5" w:rsidP="00732F07">
            <w:pPr>
              <w:snapToGrid w:val="0"/>
            </w:pPr>
            <w:r w:rsidRPr="00CD5F60">
              <w:t xml:space="preserve">Не повинен </w:t>
            </w:r>
            <w:proofErr w:type="spellStart"/>
            <w:r w:rsidRPr="00CD5F60">
              <w:t>перевищувати</w:t>
            </w:r>
            <w:proofErr w:type="spellEnd"/>
            <w:r w:rsidRPr="00CD5F60">
              <w:t xml:space="preserve"> 24 </w:t>
            </w:r>
            <w:proofErr w:type="spellStart"/>
            <w:r w:rsidRPr="00CD5F60">
              <w:t>години</w:t>
            </w:r>
            <w:proofErr w:type="spellEnd"/>
            <w:r w:rsidRPr="00CD5F60">
              <w:t xml:space="preserve"> з </w:t>
            </w:r>
            <w:proofErr w:type="spellStart"/>
            <w:r w:rsidRPr="00CD5F60">
              <w:t>дати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надходження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документів</w:t>
            </w:r>
            <w:proofErr w:type="spellEnd"/>
            <w:r w:rsidRPr="00CD5F60">
              <w:t xml:space="preserve"> для </w:t>
            </w:r>
            <w:proofErr w:type="spellStart"/>
            <w:r w:rsidRPr="00CD5F60">
              <w:t>проведення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державної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реєстрації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юридичної</w:t>
            </w:r>
            <w:proofErr w:type="spellEnd"/>
            <w:r w:rsidRPr="00CD5F60">
              <w:t xml:space="preserve"> особи.</w:t>
            </w:r>
          </w:p>
        </w:tc>
      </w:tr>
      <w:tr w:rsidR="005678A5" w:rsidRPr="0082465C" w:rsidTr="00732F07">
        <w:tc>
          <w:tcPr>
            <w:tcW w:w="464" w:type="dxa"/>
            <w:shd w:val="clear" w:color="auto" w:fill="auto"/>
          </w:tcPr>
          <w:p w:rsidR="005678A5" w:rsidRPr="0082465C" w:rsidRDefault="005678A5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6</w:t>
            </w:r>
            <w:r w:rsidRPr="0082465C">
              <w:t>.</w:t>
            </w:r>
          </w:p>
        </w:tc>
        <w:tc>
          <w:tcPr>
            <w:tcW w:w="4678" w:type="dxa"/>
            <w:shd w:val="clear" w:color="auto" w:fill="auto"/>
          </w:tcPr>
          <w:p w:rsidR="005678A5" w:rsidRDefault="005678A5" w:rsidP="00732F07">
            <w:pPr>
              <w:rPr>
                <w:rFonts w:eastAsia="Calibri"/>
              </w:rPr>
            </w:pPr>
            <w:proofErr w:type="spellStart"/>
            <w:r w:rsidRPr="00CD5F60">
              <w:rPr>
                <w:rFonts w:eastAsia="Calibri"/>
              </w:rPr>
              <w:t>Оприлюднення</w:t>
            </w:r>
            <w:proofErr w:type="spellEnd"/>
            <w:r w:rsidRPr="00CD5F60">
              <w:rPr>
                <w:rFonts w:eastAsia="Calibri"/>
              </w:rPr>
              <w:t xml:space="preserve"> на </w:t>
            </w:r>
            <w:proofErr w:type="spellStart"/>
            <w:r w:rsidRPr="00CD5F60">
              <w:rPr>
                <w:rFonts w:eastAsia="Calibri"/>
              </w:rPr>
              <w:t>порталі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електронних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сервісів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виписки</w:t>
            </w:r>
            <w:proofErr w:type="spellEnd"/>
            <w:r w:rsidRPr="00CD5F60">
              <w:rPr>
                <w:rFonts w:eastAsia="Calibri"/>
              </w:rPr>
              <w:t xml:space="preserve">, </w:t>
            </w:r>
            <w:proofErr w:type="spellStart"/>
            <w:r w:rsidRPr="00CD5F60">
              <w:rPr>
                <w:rFonts w:eastAsia="Calibri"/>
              </w:rPr>
              <w:t>результатів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надання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адміністративних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послуг</w:t>
            </w:r>
            <w:proofErr w:type="spellEnd"/>
            <w:r>
              <w:rPr>
                <w:rFonts w:eastAsia="Calibri"/>
              </w:rPr>
              <w:t>.</w:t>
            </w:r>
          </w:p>
          <w:p w:rsidR="005678A5" w:rsidRDefault="005678A5" w:rsidP="00732F07">
            <w:pPr>
              <w:snapToGrid w:val="0"/>
            </w:pPr>
            <w:r>
              <w:rPr>
                <w:color w:val="000000"/>
                <w:lang w:val="uk" w:eastAsia="uk-UA"/>
              </w:rPr>
              <w:t>В</w:t>
            </w:r>
            <w:r w:rsidRPr="004833DE">
              <w:rPr>
                <w:color w:val="000000"/>
                <w:lang w:val="uk" w:eastAsia="uk-UA"/>
              </w:rPr>
              <w:t xml:space="preserve">иписка у паперовій формі з </w:t>
            </w:r>
            <w:proofErr w:type="spellStart"/>
            <w:r w:rsidRPr="004833DE">
              <w:rPr>
                <w:color w:val="000000"/>
                <w:lang w:val="uk" w:eastAsia="uk-UA"/>
              </w:rPr>
              <w:t>простав</w:t>
            </w:r>
            <w:r>
              <w:rPr>
                <w:color w:val="000000"/>
                <w:lang w:val="uk" w:eastAsia="uk-UA"/>
              </w:rPr>
              <w:t>-</w:t>
            </w:r>
            <w:r w:rsidRPr="004833DE">
              <w:rPr>
                <w:color w:val="000000"/>
                <w:lang w:val="uk" w:eastAsia="uk-UA"/>
              </w:rPr>
              <w:t>ленням</w:t>
            </w:r>
            <w:proofErr w:type="spellEnd"/>
            <w:r w:rsidRPr="004833DE">
              <w:rPr>
                <w:color w:val="000000"/>
                <w:lang w:val="uk" w:eastAsia="uk-UA"/>
              </w:rPr>
              <w:t xml:space="preserve"> підпису та печатки державного реєстратора</w:t>
            </w:r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678A5" w:rsidRPr="00845CA4" w:rsidRDefault="005678A5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Адміністра</w:t>
            </w:r>
            <w:proofErr w:type="spellEnd"/>
            <w:r>
              <w:rPr>
                <w:rFonts w:ascii="Times New Roman CYR" w:hAnsi="Times New Roman CYR" w:cs="Times New Roman CYR"/>
              </w:rPr>
              <w:t>-тор ЦНАП</w:t>
            </w:r>
          </w:p>
        </w:tc>
        <w:tc>
          <w:tcPr>
            <w:tcW w:w="425" w:type="dxa"/>
            <w:shd w:val="clear" w:color="auto" w:fill="auto"/>
          </w:tcPr>
          <w:p w:rsidR="005678A5" w:rsidRPr="0082465C" w:rsidRDefault="005678A5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>
              <w:t>В</w:t>
            </w:r>
          </w:p>
        </w:tc>
        <w:tc>
          <w:tcPr>
            <w:tcW w:w="2916" w:type="dxa"/>
            <w:shd w:val="clear" w:color="auto" w:fill="auto"/>
          </w:tcPr>
          <w:p w:rsidR="005678A5" w:rsidRDefault="005678A5" w:rsidP="00732F07">
            <w:pPr>
              <w:snapToGrid w:val="0"/>
              <w:jc w:val="both"/>
            </w:pPr>
            <w:r>
              <w:t xml:space="preserve">Не </w:t>
            </w:r>
            <w:proofErr w:type="spellStart"/>
            <w:r>
              <w:t>пізніше</w:t>
            </w:r>
            <w:proofErr w:type="spellEnd"/>
            <w:r>
              <w:t xml:space="preserve"> </w:t>
            </w:r>
            <w:proofErr w:type="spellStart"/>
            <w:r>
              <w:t>наступного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державним</w:t>
            </w:r>
            <w:proofErr w:type="spellEnd"/>
            <w:r>
              <w:t xml:space="preserve"> </w:t>
            </w:r>
            <w:proofErr w:type="spellStart"/>
            <w:r>
              <w:t>реєстратором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</w:p>
          <w:p w:rsidR="005678A5" w:rsidRDefault="005678A5" w:rsidP="00732F07">
            <w:pPr>
              <w:snapToGrid w:val="0"/>
            </w:pPr>
            <w:proofErr w:type="gramStart"/>
            <w:r w:rsidRPr="001B79EB">
              <w:rPr>
                <w:lang w:eastAsia="uk-UA"/>
              </w:rPr>
              <w:t>в порядку</w:t>
            </w:r>
            <w:proofErr w:type="gram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інформаційної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взаємодії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між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Єдиним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державним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реєстром</w:t>
            </w:r>
            <w:proofErr w:type="spellEnd"/>
            <w:r w:rsidRPr="001B79EB">
              <w:rPr>
                <w:lang w:eastAsia="uk-UA"/>
              </w:rPr>
              <w:t xml:space="preserve"> та </w:t>
            </w:r>
            <w:proofErr w:type="spellStart"/>
            <w:r w:rsidRPr="001B79EB">
              <w:rPr>
                <w:lang w:eastAsia="uk-UA"/>
              </w:rPr>
              <w:t>інформаційн</w:t>
            </w:r>
            <w:r>
              <w:rPr>
                <w:lang w:eastAsia="uk-UA"/>
              </w:rPr>
              <w:t>ими</w:t>
            </w:r>
            <w:proofErr w:type="spellEnd"/>
            <w:r>
              <w:rPr>
                <w:lang w:eastAsia="uk-UA"/>
              </w:rPr>
              <w:t xml:space="preserve"> система-ми </w:t>
            </w:r>
            <w:proofErr w:type="spellStart"/>
            <w:r>
              <w:rPr>
                <w:lang w:eastAsia="uk-UA"/>
              </w:rPr>
              <w:t>державних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органів</w:t>
            </w:r>
            <w:proofErr w:type="spellEnd"/>
            <w:r>
              <w:rPr>
                <w:lang w:eastAsia="uk-UA"/>
              </w:rPr>
              <w:t>.</w:t>
            </w:r>
          </w:p>
        </w:tc>
      </w:tr>
      <w:tr w:rsidR="005678A5" w:rsidRPr="0082465C" w:rsidTr="00732F07">
        <w:tc>
          <w:tcPr>
            <w:tcW w:w="9900" w:type="dxa"/>
            <w:gridSpan w:val="5"/>
            <w:shd w:val="clear" w:color="auto" w:fill="auto"/>
          </w:tcPr>
          <w:p w:rsidR="005678A5" w:rsidRDefault="005678A5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– 24 </w:t>
            </w:r>
            <w:proofErr w:type="spellStart"/>
            <w:r>
              <w:t>години</w:t>
            </w:r>
            <w:proofErr w:type="spellEnd"/>
          </w:p>
        </w:tc>
      </w:tr>
      <w:tr w:rsidR="005678A5" w:rsidRPr="0082465C" w:rsidTr="00732F07">
        <w:tc>
          <w:tcPr>
            <w:tcW w:w="9900" w:type="dxa"/>
            <w:gridSpan w:val="5"/>
            <w:shd w:val="clear" w:color="auto" w:fill="auto"/>
          </w:tcPr>
          <w:p w:rsidR="005678A5" w:rsidRDefault="005678A5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>
              <w:t xml:space="preserve">  </w:t>
            </w: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передбачена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– 24 </w:t>
            </w:r>
            <w:proofErr w:type="spellStart"/>
            <w:r>
              <w:t>години</w:t>
            </w:r>
            <w:proofErr w:type="spellEnd"/>
          </w:p>
        </w:tc>
      </w:tr>
    </w:tbl>
    <w:p w:rsidR="005678A5" w:rsidRDefault="005678A5" w:rsidP="005678A5">
      <w:pPr>
        <w:rPr>
          <w:sz w:val="20"/>
          <w:szCs w:val="20"/>
        </w:rPr>
      </w:pPr>
    </w:p>
    <w:p w:rsidR="005678A5" w:rsidRPr="00571CA5" w:rsidRDefault="005678A5" w:rsidP="005678A5">
      <w:pPr>
        <w:rPr>
          <w:rFonts w:eastAsia="Calibri"/>
          <w:sz w:val="20"/>
          <w:szCs w:val="20"/>
          <w:lang w:eastAsia="en-US"/>
        </w:rPr>
      </w:pPr>
      <w:r w:rsidRPr="00571CA5">
        <w:rPr>
          <w:sz w:val="20"/>
          <w:szCs w:val="20"/>
        </w:rPr>
        <w:t xml:space="preserve">* </w:t>
      </w:r>
      <w:r w:rsidRPr="00571CA5">
        <w:rPr>
          <w:rFonts w:eastAsia="Calibri"/>
          <w:sz w:val="20"/>
          <w:szCs w:val="20"/>
          <w:lang w:eastAsia="en-US"/>
        </w:rPr>
        <w:t xml:space="preserve"> - </w:t>
      </w:r>
      <w:proofErr w:type="spellStart"/>
      <w:r w:rsidRPr="00571CA5">
        <w:rPr>
          <w:rFonts w:eastAsia="Calibri"/>
          <w:sz w:val="20"/>
          <w:szCs w:val="20"/>
          <w:lang w:eastAsia="en-US"/>
        </w:rPr>
        <w:t>ідентифікатор</w:t>
      </w:r>
      <w:proofErr w:type="spellEnd"/>
      <w:r w:rsidRPr="00571CA5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571CA5">
        <w:rPr>
          <w:rFonts w:eastAsia="Calibri"/>
          <w:sz w:val="20"/>
          <w:szCs w:val="20"/>
          <w:lang w:eastAsia="en-US"/>
        </w:rPr>
        <w:t>згідно</w:t>
      </w:r>
      <w:proofErr w:type="spellEnd"/>
      <w:r w:rsidRPr="00571CA5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571CA5">
        <w:rPr>
          <w:rFonts w:eastAsia="Calibri"/>
          <w:sz w:val="20"/>
          <w:szCs w:val="20"/>
          <w:lang w:eastAsia="en-US"/>
        </w:rPr>
        <w:t>розпорядження</w:t>
      </w:r>
      <w:proofErr w:type="spellEnd"/>
      <w:r w:rsidRPr="00571CA5">
        <w:rPr>
          <w:rFonts w:eastAsia="Calibri"/>
          <w:sz w:val="20"/>
          <w:szCs w:val="20"/>
          <w:lang w:eastAsia="en-US"/>
        </w:rPr>
        <w:t xml:space="preserve"> КМУ №523-р.</w:t>
      </w:r>
    </w:p>
    <w:p w:rsidR="005678A5" w:rsidRDefault="005678A5" w:rsidP="005678A5">
      <w:pPr>
        <w:jc w:val="center"/>
      </w:pPr>
    </w:p>
    <w:p w:rsidR="005678A5" w:rsidRPr="00571CA5" w:rsidRDefault="005678A5" w:rsidP="005678A5">
      <w:pPr>
        <w:rPr>
          <w:sz w:val="20"/>
          <w:szCs w:val="20"/>
        </w:rPr>
      </w:pPr>
      <w:proofErr w:type="spellStart"/>
      <w:r w:rsidRPr="00571CA5">
        <w:rPr>
          <w:sz w:val="20"/>
          <w:szCs w:val="20"/>
        </w:rPr>
        <w:t>Умовні</w:t>
      </w:r>
      <w:proofErr w:type="spellEnd"/>
      <w:r w:rsidRPr="00571CA5">
        <w:rPr>
          <w:sz w:val="20"/>
          <w:szCs w:val="20"/>
        </w:rPr>
        <w:t xml:space="preserve"> </w:t>
      </w:r>
      <w:proofErr w:type="spellStart"/>
      <w:proofErr w:type="gramStart"/>
      <w:r w:rsidRPr="00571CA5">
        <w:rPr>
          <w:sz w:val="20"/>
          <w:szCs w:val="20"/>
        </w:rPr>
        <w:t>позначки</w:t>
      </w:r>
      <w:proofErr w:type="spellEnd"/>
      <w:r w:rsidRPr="00571CA5">
        <w:rPr>
          <w:sz w:val="20"/>
          <w:szCs w:val="20"/>
        </w:rPr>
        <w:t xml:space="preserve"> :</w:t>
      </w:r>
      <w:proofErr w:type="gramEnd"/>
      <w:r w:rsidRPr="00571CA5">
        <w:rPr>
          <w:sz w:val="20"/>
          <w:szCs w:val="20"/>
        </w:rPr>
        <w:t xml:space="preserve"> В- </w:t>
      </w:r>
      <w:proofErr w:type="spellStart"/>
      <w:r w:rsidRPr="00571CA5">
        <w:rPr>
          <w:sz w:val="20"/>
          <w:szCs w:val="20"/>
        </w:rPr>
        <w:t>викону</w:t>
      </w:r>
      <w:r>
        <w:rPr>
          <w:sz w:val="20"/>
          <w:szCs w:val="20"/>
        </w:rPr>
        <w:t>є</w:t>
      </w:r>
      <w:proofErr w:type="spellEnd"/>
      <w:r>
        <w:rPr>
          <w:sz w:val="20"/>
          <w:szCs w:val="20"/>
        </w:rPr>
        <w:t>.</w:t>
      </w:r>
    </w:p>
    <w:p w:rsidR="005678A5" w:rsidRPr="00571CA5" w:rsidRDefault="005678A5" w:rsidP="005678A5">
      <w:pPr>
        <w:rPr>
          <w:sz w:val="20"/>
          <w:szCs w:val="20"/>
        </w:rPr>
      </w:pPr>
    </w:p>
    <w:p w:rsidR="005678A5" w:rsidRDefault="005678A5" w:rsidP="005678A5"/>
    <w:p w:rsidR="000A5BBB" w:rsidRDefault="000A5BBB" w:rsidP="000A5BBB"/>
    <w:p w:rsidR="000A5BBB" w:rsidRDefault="000A5BBB" w:rsidP="000A5BBB"/>
    <w:p w:rsidR="000A5BBB" w:rsidRDefault="000A5BBB" w:rsidP="000A5BBB"/>
    <w:p w:rsidR="003A3C1C" w:rsidRDefault="003A3C1C" w:rsidP="000A5BBB">
      <w:pPr>
        <w:autoSpaceDE w:val="0"/>
        <w:snapToGrid w:val="0"/>
        <w:ind w:left="1843"/>
        <w:jc w:val="center"/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0A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214CA1"/>
    <w:rsid w:val="00367D95"/>
    <w:rsid w:val="003A3C1C"/>
    <w:rsid w:val="003F25BF"/>
    <w:rsid w:val="004F30A5"/>
    <w:rsid w:val="0052706A"/>
    <w:rsid w:val="005678A5"/>
    <w:rsid w:val="009C362D"/>
    <w:rsid w:val="00DA1A0B"/>
    <w:rsid w:val="00DD6AE3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2024-06-26T05:49:00Z</dcterms:created>
  <dcterms:modified xsi:type="dcterms:W3CDTF">2024-06-26T05:49:00Z</dcterms:modified>
</cp:coreProperties>
</file>