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340" w:rsidRPr="002604E9" w:rsidRDefault="004F5605" w:rsidP="00F31340">
      <w:pPr>
        <w:ind w:left="5387"/>
        <w:rPr>
          <w:rFonts w:eastAsia="Calibri"/>
          <w:lang w:val="uk-UA" w:eastAsia="en-US"/>
        </w:rPr>
      </w:pPr>
      <w:r w:rsidRPr="00AA312C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F31340" w:rsidRPr="002604E9">
        <w:rPr>
          <w:rFonts w:eastAsia="Calibri"/>
          <w:lang w:val="uk-UA" w:eastAsia="en-US"/>
        </w:rPr>
        <w:t xml:space="preserve">Додаток  </w:t>
      </w:r>
      <w:r w:rsidR="00F31340">
        <w:rPr>
          <w:rFonts w:eastAsia="Calibri"/>
          <w:lang w:val="uk-UA" w:eastAsia="en-US"/>
        </w:rPr>
        <w:t>3</w:t>
      </w:r>
    </w:p>
    <w:p w:rsidR="00F31340" w:rsidRPr="002604E9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</w:t>
      </w:r>
      <w:r w:rsidRPr="002604E9">
        <w:rPr>
          <w:rFonts w:eastAsia="Calibri"/>
          <w:lang w:val="uk-UA" w:eastAsia="en-US"/>
        </w:rPr>
        <w:t>о рішення виконавчого</w:t>
      </w:r>
    </w:p>
    <w:p w:rsidR="00F31340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 w:rsidRPr="002604E9">
        <w:rPr>
          <w:rFonts w:eastAsia="Calibri"/>
          <w:lang w:val="uk-UA" w:eastAsia="en-US"/>
        </w:rPr>
        <w:t xml:space="preserve">комітету Миргородської міської ради </w:t>
      </w:r>
    </w:p>
    <w:p w:rsidR="00F31340" w:rsidRDefault="00F31340" w:rsidP="00F31340">
      <w:pPr>
        <w:suppressAutoHyphens w:val="0"/>
        <w:spacing w:line="276" w:lineRule="auto"/>
        <w:ind w:left="5387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від 19 червня </w:t>
      </w:r>
      <w:r w:rsidRPr="002604E9">
        <w:rPr>
          <w:rFonts w:eastAsia="Calibri"/>
          <w:lang w:val="uk-UA" w:eastAsia="en-US"/>
        </w:rPr>
        <w:t>202</w:t>
      </w:r>
      <w:r>
        <w:rPr>
          <w:rFonts w:eastAsia="Calibri"/>
          <w:lang w:val="uk-UA" w:eastAsia="en-US"/>
        </w:rPr>
        <w:t>4</w:t>
      </w:r>
      <w:r w:rsidRPr="002604E9">
        <w:rPr>
          <w:rFonts w:eastAsia="Calibri"/>
          <w:lang w:val="uk-UA" w:eastAsia="en-US"/>
        </w:rPr>
        <w:t xml:space="preserve"> року</w:t>
      </w:r>
      <w:r>
        <w:rPr>
          <w:rFonts w:eastAsia="Calibri"/>
          <w:lang w:val="uk-UA" w:eastAsia="en-US"/>
        </w:rPr>
        <w:t xml:space="preserve"> № 292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90"/>
        <w:gridCol w:w="2910"/>
        <w:gridCol w:w="2160"/>
        <w:gridCol w:w="540"/>
        <w:gridCol w:w="1260"/>
      </w:tblGrid>
      <w:tr w:rsidR="00533568" w:rsidTr="00BB44E6"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INCLUDEPICTURE  "https://ztrchess.files.wordpress.com/2015/07/myr_gerb.gif?w=748" \* MERGEFORMATINET </w:instrText>
            </w:r>
            <w:r>
              <w:rPr>
                <w:lang w:val="uk-UA"/>
              </w:rPr>
              <w:fldChar w:fldCharType="separate"/>
            </w:r>
            <w:r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9pt;height:124.5pt">
                  <v:imagedata r:id="rId5" r:href="rId6"/>
                </v:shape>
              </w:pict>
            </w:r>
            <w:r>
              <w:rPr>
                <w:lang w:val="uk-UA"/>
              </w:rPr>
              <w:fldChar w:fldCharType="end"/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1F06CE" w:rsidRDefault="00533568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1F06CE">
              <w:rPr>
                <w:b/>
                <w:lang w:val="uk-UA"/>
              </w:rPr>
              <w:t>МИРГОРОДСЬКА МІСЬКА РАДА</w:t>
            </w:r>
          </w:p>
          <w:p w:rsidR="00533568" w:rsidRDefault="00533568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1F06CE">
              <w:rPr>
                <w:b/>
                <w:lang w:val="uk-UA"/>
              </w:rPr>
              <w:t>ВИКОНАВЧИЙ КОМІТЕТ</w:t>
            </w:r>
          </w:p>
        </w:tc>
      </w:tr>
      <w:tr w:rsidR="00533568" w:rsidTr="00BB44E6">
        <w:trPr>
          <w:trHeight w:val="1906"/>
        </w:trPr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EC335F" w:rsidRDefault="00533568" w:rsidP="00BB44E6">
            <w:pPr>
              <w:ind w:left="-108" w:right="-108"/>
              <w:jc w:val="center"/>
              <w:rPr>
                <w:b/>
                <w:lang w:val="uk-UA"/>
              </w:rPr>
            </w:pPr>
            <w:r w:rsidRPr="00EC335F">
              <w:rPr>
                <w:b/>
                <w:lang w:val="uk-UA"/>
              </w:rPr>
              <w:t>Технологічна картка</w:t>
            </w:r>
          </w:p>
          <w:p w:rsidR="00533568" w:rsidRPr="00EC335F" w:rsidRDefault="00533568" w:rsidP="00BB44E6">
            <w:pPr>
              <w:ind w:left="-108" w:right="-108"/>
              <w:jc w:val="center"/>
              <w:rPr>
                <w:b/>
                <w:lang w:val="uk-UA"/>
              </w:rPr>
            </w:pPr>
          </w:p>
          <w:p w:rsidR="00533568" w:rsidRDefault="00533568" w:rsidP="00BB44E6">
            <w:pPr>
              <w:ind w:left="-108" w:right="-108"/>
              <w:jc w:val="center"/>
              <w:rPr>
                <w:b/>
                <w:lang w:val="uk-UA"/>
              </w:rPr>
            </w:pPr>
            <w:r w:rsidRPr="00EC335F">
              <w:rPr>
                <w:b/>
                <w:lang w:val="uk-UA"/>
              </w:rPr>
              <w:t>Реєстрація пасіки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EC335F" w:rsidRDefault="00533568" w:rsidP="00BB44E6">
            <w:pPr>
              <w:snapToGrid w:val="0"/>
              <w:jc w:val="center"/>
              <w:rPr>
                <w:sz w:val="26"/>
                <w:lang w:val="uk-UA"/>
              </w:rPr>
            </w:pPr>
          </w:p>
          <w:p w:rsidR="00533568" w:rsidRPr="00EC335F" w:rsidRDefault="00533568" w:rsidP="00BB44E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EC335F">
              <w:rPr>
                <w:b/>
              </w:rPr>
              <w:t>ІК              4-1-</w:t>
            </w:r>
            <w:r>
              <w:rPr>
                <w:b/>
              </w:rPr>
              <w:t>3</w:t>
            </w:r>
          </w:p>
          <w:p w:rsidR="00533568" w:rsidRPr="00EC335F" w:rsidRDefault="00533568" w:rsidP="00BB44E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EC335F">
              <w:rPr>
                <w:b/>
              </w:rPr>
              <w:t>01454*</w:t>
            </w:r>
          </w:p>
          <w:p w:rsidR="00533568" w:rsidRDefault="00533568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</w:p>
        </w:tc>
      </w:tr>
      <w:tr w:rsidR="00533568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ind w:right="-108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Етапи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ind w:left="-108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Відповідальна посадова особа</w:t>
            </w:r>
          </w:p>
          <w:p w:rsidR="00533568" w:rsidRDefault="00533568" w:rsidP="00BB44E6">
            <w:pPr>
              <w:ind w:left="-108" w:right="-7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і виконавчий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ind w:left="-108" w:right="-108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  <w:p w:rsidR="00533568" w:rsidRDefault="00533568" w:rsidP="00BB44E6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(днів)</w:t>
            </w:r>
          </w:p>
        </w:tc>
      </w:tr>
      <w:tr w:rsidR="00533568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533568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Прийом і перевірка відповідності пакета документів,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</w:t>
            </w:r>
          </w:p>
        </w:tc>
      </w:tr>
      <w:tr w:rsidR="00533568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Передача заяви та пакета документів суб’єкта звернення міському голові для накладання відповідної резолюції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</w:t>
            </w:r>
          </w:p>
        </w:tc>
      </w:tr>
      <w:tr w:rsidR="00533568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Передача заяви та документів виконавцю (відділу </w:t>
            </w:r>
            <w:r w:rsidRPr="0019359D">
              <w:rPr>
                <w:lang w:val="uk-UA"/>
              </w:rPr>
              <w:t>підприємництва, торгівлі та агропромислового комплексу</w:t>
            </w:r>
            <w:r>
              <w:rPr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rPr>
          <w:trHeight w:val="13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4.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Розгляд документів, поданих суб’єктом звернення, підготовка проекту рішення на розгляд виконавчого комітету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19359D" w:rsidRDefault="00533568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У разі негативного результату – підготовка суб'єкту звернення листа з зауваженнями до поданих документів для їх доопрацювання </w:t>
            </w:r>
          </w:p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 У разі позитивного результату  – підготовка </w:t>
            </w:r>
            <w:r>
              <w:rPr>
                <w:lang w:val="uk-UA"/>
              </w:rPr>
              <w:t xml:space="preserve">довідки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19359D">
              <w:rPr>
                <w:lang w:val="uk-UA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довідки на підпис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</w:t>
            </w:r>
            <w:r w:rsidRPr="00E040C5">
              <w:rPr>
                <w:lang w:val="uk-UA" w:eastAsia="ru-RU"/>
              </w:rPr>
              <w:lastRenderedPageBreak/>
              <w:t xml:space="preserve">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19359D">
              <w:rPr>
                <w:lang w:val="uk-UA"/>
              </w:rPr>
              <w:lastRenderedPageBreak/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Реєстрація довідки у журналі обліку пасік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 xml:space="preserve">довідки </w:t>
            </w:r>
            <w:r w:rsidRPr="0019359D">
              <w:rPr>
                <w:lang w:val="uk-UA"/>
              </w:rPr>
              <w:t>адміністратору ЦНАП для</w:t>
            </w:r>
            <w:r>
              <w:rPr>
                <w:lang w:val="uk-UA"/>
              </w:rPr>
              <w:t xml:space="preserve"> її </w:t>
            </w:r>
            <w:r w:rsidRPr="0019359D">
              <w:rPr>
                <w:lang w:val="uk-UA"/>
              </w:rPr>
              <w:t>подальшої передачі особисто або надіслання поштою суб'єкту звернення.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19359D">
              <w:rPr>
                <w:lang w:val="uk-UA"/>
              </w:rPr>
              <w:t>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Запис в журнал реєстрації про результат надання адміністративної послуги та повідомлення про це суб’єкта звернення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Адміністратор</w:t>
            </w:r>
          </w:p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Видача суб’єкту звернення результату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Адміністратор</w:t>
            </w:r>
          </w:p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Загальна кількість днів надання послуги – </w:t>
            </w:r>
            <w:r>
              <w:rPr>
                <w:lang w:val="uk-UA"/>
              </w:rPr>
              <w:t>протягом   1-ого дня.</w:t>
            </w:r>
          </w:p>
        </w:tc>
      </w:tr>
      <w:tr w:rsidR="00533568" w:rsidRPr="0019359D" w:rsidTr="00BB44E6"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68" w:rsidRPr="0019359D" w:rsidRDefault="00533568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19359D">
              <w:rPr>
                <w:lang w:val="uk-UA"/>
              </w:rPr>
              <w:t xml:space="preserve">  Загальна кількість днів передбачена законодавством -  </w:t>
            </w:r>
            <w:r>
              <w:rPr>
                <w:lang w:val="uk-UA"/>
              </w:rPr>
              <w:t>протягом   1-ого дня.</w:t>
            </w:r>
          </w:p>
        </w:tc>
      </w:tr>
    </w:tbl>
    <w:p w:rsidR="00533568" w:rsidRDefault="00533568" w:rsidP="00533568">
      <w:pPr>
        <w:jc w:val="center"/>
        <w:rPr>
          <w:lang w:val="uk-UA" w:eastAsia="ru-RU"/>
        </w:rPr>
      </w:pPr>
    </w:p>
    <w:p w:rsidR="00533568" w:rsidRDefault="00533568" w:rsidP="00533568">
      <w:pPr>
        <w:rPr>
          <w:lang w:val="uk-UA"/>
        </w:rPr>
      </w:pPr>
      <w:r>
        <w:rPr>
          <w:lang w:val="uk-UA"/>
        </w:rPr>
        <w:t>Умовні позначки : В- виконує, У- бере участь, П- погоджує, З- затверджує</w:t>
      </w:r>
    </w:p>
    <w:p w:rsidR="00533568" w:rsidRDefault="00533568" w:rsidP="00533568">
      <w:pPr>
        <w:rPr>
          <w:lang w:val="uk-UA"/>
        </w:rPr>
      </w:pPr>
    </w:p>
    <w:p w:rsidR="00533568" w:rsidRDefault="00533568" w:rsidP="00533568">
      <w:pPr>
        <w:suppressAutoHyphens w:val="0"/>
        <w:spacing w:line="276" w:lineRule="auto"/>
        <w:ind w:left="4963"/>
        <w:rPr>
          <w:rFonts w:eastAsia="Calibri"/>
          <w:lang w:val="uk-UA" w:eastAsia="en-US"/>
        </w:rPr>
      </w:pPr>
    </w:p>
    <w:p w:rsidR="00F31340" w:rsidRDefault="00F31340" w:rsidP="002602DA">
      <w:pPr>
        <w:rPr>
          <w:b/>
          <w:bCs/>
          <w:lang w:val="uk-UA"/>
        </w:rPr>
      </w:pPr>
      <w:bookmarkStart w:id="0" w:name="_GoBack"/>
      <w:bookmarkEnd w:id="0"/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F31340" w:rsidRDefault="00F31340" w:rsidP="002602DA">
      <w:pPr>
        <w:rPr>
          <w:b/>
          <w:bCs/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32D5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3B7A49"/>
    <w:rsid w:val="004F5605"/>
    <w:rsid w:val="00533568"/>
    <w:rsid w:val="006324D4"/>
    <w:rsid w:val="00932127"/>
    <w:rsid w:val="00DD6AE3"/>
    <w:rsid w:val="00F31340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847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2024-06-25T05:53:00Z</dcterms:created>
  <dcterms:modified xsi:type="dcterms:W3CDTF">2024-06-25T05:53:00Z</dcterms:modified>
</cp:coreProperties>
</file>