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95EF5" w:rsidRPr="00966F2F" w:rsidRDefault="00F95EF5" w:rsidP="00F95EF5">
      <w:pPr>
        <w:ind w:left="5103" w:firstLine="708"/>
        <w:jc w:val="center"/>
        <w:rPr>
          <w:lang w:val="en-US"/>
        </w:rPr>
      </w:pPr>
      <w:proofErr w:type="spellStart"/>
      <w:r w:rsidRPr="00375127">
        <w:t>Додаток</w:t>
      </w:r>
      <w:proofErr w:type="spellEnd"/>
      <w:r w:rsidRPr="00375127">
        <w:t xml:space="preserve"> </w:t>
      </w:r>
      <w:r w:rsidR="00F706D7" w:rsidRPr="00F706D7">
        <w:t>6</w:t>
      </w:r>
      <w:r w:rsidR="00782EA6">
        <w:rPr>
          <w:lang w:val="en-US"/>
        </w:rPr>
        <w:t>7</w:t>
      </w:r>
    </w:p>
    <w:p w:rsidR="00F95EF5" w:rsidRPr="00375127" w:rsidRDefault="00F95EF5" w:rsidP="00F95EF5">
      <w:pPr>
        <w:ind w:left="5103"/>
        <w:jc w:val="center"/>
      </w:pPr>
      <w:r w:rsidRPr="00375127">
        <w:t xml:space="preserve">до </w:t>
      </w:r>
      <w:proofErr w:type="spellStart"/>
      <w:r w:rsidRPr="00375127">
        <w:t>рішення</w:t>
      </w:r>
      <w:proofErr w:type="spellEnd"/>
      <w:r w:rsidRPr="00375127">
        <w:t xml:space="preserve"> </w:t>
      </w:r>
      <w:proofErr w:type="spellStart"/>
      <w:r w:rsidRPr="00375127">
        <w:t>виконавчого</w:t>
      </w:r>
      <w:proofErr w:type="spellEnd"/>
      <w:r w:rsidRPr="00375127">
        <w:t xml:space="preserve"> </w:t>
      </w:r>
      <w:proofErr w:type="spellStart"/>
      <w:r w:rsidRPr="00375127">
        <w:t>комітету</w:t>
      </w:r>
      <w:proofErr w:type="spellEnd"/>
    </w:p>
    <w:p w:rsidR="00F95EF5" w:rsidRDefault="00F95EF5" w:rsidP="00F95EF5">
      <w:pPr>
        <w:ind w:left="5103"/>
        <w:jc w:val="center"/>
      </w:pPr>
      <w:proofErr w:type="spellStart"/>
      <w:r w:rsidRPr="00375127">
        <w:t>Миргородської</w:t>
      </w:r>
      <w:proofErr w:type="spellEnd"/>
      <w:r w:rsidRPr="00375127">
        <w:t xml:space="preserve"> </w:t>
      </w:r>
      <w:proofErr w:type="spellStart"/>
      <w:r w:rsidRPr="00375127">
        <w:t>міської</w:t>
      </w:r>
      <w:proofErr w:type="spellEnd"/>
      <w:r w:rsidRPr="00375127">
        <w:t xml:space="preserve"> ради</w:t>
      </w:r>
    </w:p>
    <w:p w:rsidR="00FC55EE" w:rsidRPr="00375127" w:rsidRDefault="00F95EF5" w:rsidP="00952B37">
      <w:pPr>
        <w:ind w:left="5245"/>
        <w:jc w:val="center"/>
        <w:rPr>
          <w:lang w:val="uk-UA"/>
        </w:rPr>
      </w:pPr>
      <w:proofErr w:type="spellStart"/>
      <w:r w:rsidRPr="00375127">
        <w:t>від</w:t>
      </w:r>
      <w:proofErr w:type="spellEnd"/>
      <w:r w:rsidRPr="00375127">
        <w:t xml:space="preserve"> </w:t>
      </w:r>
      <w:r w:rsidRPr="00375127">
        <w:rPr>
          <w:lang w:val="uk-UA"/>
        </w:rPr>
        <w:t>«</w:t>
      </w:r>
      <w:r>
        <w:rPr>
          <w:lang w:val="uk-UA"/>
        </w:rPr>
        <w:t>22</w:t>
      </w:r>
      <w:r w:rsidRPr="00375127">
        <w:rPr>
          <w:lang w:val="uk-UA"/>
        </w:rPr>
        <w:t>»</w:t>
      </w:r>
      <w:r>
        <w:rPr>
          <w:lang w:val="uk-UA"/>
        </w:rPr>
        <w:t xml:space="preserve"> травн</w:t>
      </w:r>
      <w:bookmarkStart w:id="0" w:name="_GoBack"/>
      <w:bookmarkEnd w:id="0"/>
      <w:r>
        <w:rPr>
          <w:lang w:val="uk-UA"/>
        </w:rPr>
        <w:t xml:space="preserve">я </w:t>
      </w:r>
      <w:r w:rsidRPr="00375127">
        <w:t>2024 року №</w:t>
      </w:r>
      <w:r>
        <w:rPr>
          <w:lang w:val="uk-UA"/>
        </w:rPr>
        <w:t xml:space="preserve"> 267</w:t>
      </w:r>
    </w:p>
    <w:p w:rsidR="00FC55EE" w:rsidRPr="00375127" w:rsidRDefault="00FC55EE" w:rsidP="00FC55EE">
      <w:pPr>
        <w:jc w:val="center"/>
        <w:rPr>
          <w:lang w:val="uk-UA"/>
        </w:rPr>
      </w:pPr>
    </w:p>
    <w:p w:rsidR="00FC55EE" w:rsidRPr="00375127" w:rsidRDefault="00FC55EE" w:rsidP="00FC55EE">
      <w:pPr>
        <w:rPr>
          <w:vanish/>
        </w:rPr>
      </w:pPr>
    </w:p>
    <w:p w:rsidR="00FC55EE" w:rsidRPr="00375127" w:rsidRDefault="00FC55EE" w:rsidP="00FC55EE">
      <w:pPr>
        <w:rPr>
          <w:vanish/>
        </w:rPr>
      </w:pPr>
    </w:p>
    <w:p w:rsidR="00FC55EE" w:rsidRPr="00375127" w:rsidRDefault="00FC55EE" w:rsidP="00FC55EE">
      <w:pPr>
        <w:rPr>
          <w:vanish/>
        </w:rPr>
      </w:pPr>
    </w:p>
    <w:p w:rsidR="00FC55EE" w:rsidRPr="00375127" w:rsidRDefault="00FC55EE" w:rsidP="00FC55EE">
      <w:pPr>
        <w:rPr>
          <w:vanish/>
        </w:rPr>
      </w:pPr>
    </w:p>
    <w:p w:rsidR="00FC55EE" w:rsidRPr="00375127" w:rsidRDefault="00FC55EE" w:rsidP="00FC55EE">
      <w:pPr>
        <w:rPr>
          <w:vanish/>
        </w:rPr>
      </w:pPr>
    </w:p>
    <w:p w:rsidR="00FC55EE" w:rsidRPr="00375127" w:rsidRDefault="00FC55EE" w:rsidP="00FC55EE">
      <w:pPr>
        <w:rPr>
          <w:vanish/>
        </w:rPr>
      </w:pPr>
    </w:p>
    <w:p w:rsidR="00FC55EE" w:rsidRPr="00375127" w:rsidRDefault="00FC55EE" w:rsidP="00FC55EE">
      <w:pPr>
        <w:rPr>
          <w:vanish/>
        </w:rPr>
      </w:pPr>
    </w:p>
    <w:p w:rsidR="00FC55EE" w:rsidRPr="00375127" w:rsidRDefault="00FC55EE" w:rsidP="00FC55EE">
      <w:pPr>
        <w:rPr>
          <w:vanish/>
        </w:rPr>
      </w:pPr>
    </w:p>
    <w:p w:rsidR="00FC55EE" w:rsidRPr="00375127" w:rsidRDefault="00FC55EE" w:rsidP="00FC55EE">
      <w:pPr>
        <w:rPr>
          <w:vanish/>
        </w:rPr>
      </w:pPr>
    </w:p>
    <w:p w:rsidR="00FC55EE" w:rsidRPr="00375127" w:rsidRDefault="00FC55EE" w:rsidP="00FC55EE">
      <w:pPr>
        <w:rPr>
          <w:vanish/>
        </w:rPr>
      </w:pPr>
    </w:p>
    <w:p w:rsidR="00FC55EE" w:rsidRPr="00375127" w:rsidRDefault="00FC55EE" w:rsidP="00FC55EE">
      <w:pPr>
        <w:rPr>
          <w:vanish/>
        </w:rPr>
      </w:pPr>
    </w:p>
    <w:p w:rsidR="00FC55EE" w:rsidRPr="00375127" w:rsidRDefault="00FC55EE" w:rsidP="00FC55EE">
      <w:pPr>
        <w:rPr>
          <w:vanish/>
        </w:rPr>
      </w:pPr>
    </w:p>
    <w:p w:rsidR="00FC55EE" w:rsidRPr="00375127" w:rsidRDefault="00FC55EE" w:rsidP="00FC55EE">
      <w:pPr>
        <w:rPr>
          <w:vanish/>
        </w:rPr>
      </w:pPr>
    </w:p>
    <w:p w:rsidR="00FC55EE" w:rsidRPr="00375127" w:rsidRDefault="00FC55EE" w:rsidP="00FC55EE">
      <w:pPr>
        <w:rPr>
          <w:vanish/>
        </w:rPr>
      </w:pPr>
    </w:p>
    <w:p w:rsidR="00FC55EE" w:rsidRPr="00375127" w:rsidRDefault="00FC55EE" w:rsidP="00FC55EE">
      <w:pPr>
        <w:rPr>
          <w:vanish/>
        </w:rPr>
      </w:pPr>
    </w:p>
    <w:p w:rsidR="00FC55EE" w:rsidRPr="00375127" w:rsidRDefault="00FC55EE" w:rsidP="00FC55EE">
      <w:pPr>
        <w:rPr>
          <w:vanish/>
        </w:rPr>
      </w:pPr>
    </w:p>
    <w:tbl>
      <w:tblPr>
        <w:tblpPr w:leftFromText="180" w:rightFromText="180" w:bottomFromText="160" w:vertAnchor="text" w:tblpY="209"/>
        <w:tblW w:w="9645" w:type="dxa"/>
        <w:tblLayout w:type="fixed"/>
        <w:tblLook w:val="04A0" w:firstRow="1" w:lastRow="0" w:firstColumn="1" w:lastColumn="0" w:noHBand="0" w:noVBand="1"/>
      </w:tblPr>
      <w:tblGrid>
        <w:gridCol w:w="2270"/>
        <w:gridCol w:w="5406"/>
        <w:gridCol w:w="1969"/>
      </w:tblGrid>
      <w:tr w:rsidR="00FC55EE" w:rsidRPr="00375127" w:rsidTr="002A5CB5">
        <w:trPr>
          <w:cantSplit/>
          <w:trHeight w:val="715"/>
        </w:trPr>
        <w:tc>
          <w:tcPr>
            <w:tcW w:w="2270" w:type="dxa"/>
            <w:vMerge w:val="restart"/>
            <w:tcBorders>
              <w:top w:val="single" w:sz="4" w:space="0" w:color="000000"/>
              <w:left w:val="single" w:sz="4" w:space="0" w:color="000000"/>
              <w:bottom w:val="single" w:sz="4" w:space="0" w:color="000000"/>
              <w:right w:val="nil"/>
            </w:tcBorders>
            <w:vAlign w:val="center"/>
            <w:hideMark/>
          </w:tcPr>
          <w:p w:rsidR="00FC55EE" w:rsidRPr="00375127" w:rsidRDefault="00FC55EE" w:rsidP="002A5CB5">
            <w:pPr>
              <w:snapToGrid w:val="0"/>
              <w:spacing w:line="256" w:lineRule="auto"/>
              <w:jc w:val="center"/>
              <w:rPr>
                <w:b/>
              </w:rPr>
            </w:pPr>
            <w:r w:rsidRPr="00375127">
              <w:rPr>
                <w:noProof/>
                <w:lang w:eastAsia="uk-UA"/>
              </w:rPr>
              <w:fldChar w:fldCharType="begin"/>
            </w:r>
            <w:r w:rsidRPr="00375127">
              <w:rPr>
                <w:noProof/>
                <w:lang w:eastAsia="uk-UA"/>
              </w:rPr>
              <w:instrText xml:space="preserve"> INCLUDEPICTURE  "https://ztrchess.files.wordpress.com/2015/07/myr_gerb.gif?w=748" \* MERGEFORMATINET </w:instrText>
            </w:r>
            <w:r w:rsidRPr="00375127">
              <w:rPr>
                <w:noProof/>
                <w:lang w:eastAsia="uk-UA"/>
              </w:rPr>
              <w:fldChar w:fldCharType="separate"/>
            </w:r>
            <w:r w:rsidRPr="00375127">
              <w:rPr>
                <w:noProof/>
                <w:lang w:eastAsia="uk-UA"/>
              </w:rPr>
              <w:fldChar w:fldCharType="begin"/>
            </w:r>
            <w:r w:rsidRPr="00375127">
              <w:rPr>
                <w:noProof/>
                <w:lang w:eastAsia="uk-UA"/>
              </w:rPr>
              <w:instrText xml:space="preserve"> INCLUDEPICTURE  "https://ztrchess.files.wordpress.com/2015/07/myr_gerb.gif?w=748" \* MERGEFORMATINET </w:instrText>
            </w:r>
            <w:r w:rsidRPr="00375127">
              <w:rPr>
                <w:noProof/>
                <w:lang w:eastAsia="uk-UA"/>
              </w:rPr>
              <w:fldChar w:fldCharType="separate"/>
            </w:r>
            <w:r w:rsidRPr="00375127">
              <w:rPr>
                <w:noProof/>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1" type="#_x0000_t75" style="width:99pt;height:124.5pt;visibility:visible">
                  <v:imagedata r:id="rId5" r:href="rId6"/>
                </v:shape>
              </w:pict>
            </w:r>
            <w:r w:rsidRPr="00375127">
              <w:rPr>
                <w:noProof/>
                <w:lang w:eastAsia="uk-UA"/>
              </w:rPr>
              <w:fldChar w:fldCharType="end"/>
            </w:r>
            <w:r w:rsidRPr="00375127">
              <w:rPr>
                <w:noProof/>
                <w:lang w:eastAsia="uk-UA"/>
              </w:rPr>
              <w:fldChar w:fldCharType="end"/>
            </w:r>
          </w:p>
        </w:tc>
        <w:tc>
          <w:tcPr>
            <w:tcW w:w="7375" w:type="dxa"/>
            <w:gridSpan w:val="2"/>
            <w:tcBorders>
              <w:top w:val="single" w:sz="4" w:space="0" w:color="000000"/>
              <w:left w:val="single" w:sz="4" w:space="0" w:color="000000"/>
              <w:bottom w:val="single" w:sz="4" w:space="0" w:color="000000"/>
              <w:right w:val="single" w:sz="4" w:space="0" w:color="000000"/>
            </w:tcBorders>
            <w:vAlign w:val="center"/>
            <w:hideMark/>
          </w:tcPr>
          <w:p w:rsidR="00FC55EE" w:rsidRPr="00375127" w:rsidRDefault="00FC55EE" w:rsidP="002A5CB5">
            <w:pPr>
              <w:autoSpaceDE w:val="0"/>
              <w:snapToGrid w:val="0"/>
              <w:spacing w:line="256" w:lineRule="auto"/>
              <w:jc w:val="center"/>
              <w:rPr>
                <w:b/>
              </w:rPr>
            </w:pPr>
            <w:r w:rsidRPr="00375127">
              <w:rPr>
                <w:b/>
              </w:rPr>
              <w:t>МИРГОРОДСЬКА МІСЬКА РАДА</w:t>
            </w:r>
          </w:p>
          <w:p w:rsidR="00FC55EE" w:rsidRPr="00375127" w:rsidRDefault="00FC55EE" w:rsidP="002A5CB5">
            <w:pPr>
              <w:autoSpaceDE w:val="0"/>
              <w:spacing w:line="256" w:lineRule="auto"/>
              <w:jc w:val="center"/>
              <w:rPr>
                <w:b/>
              </w:rPr>
            </w:pPr>
            <w:r w:rsidRPr="00375127">
              <w:rPr>
                <w:b/>
              </w:rPr>
              <w:t>ВИКОНАВЧИЙ КОМІТЕТ</w:t>
            </w:r>
          </w:p>
        </w:tc>
      </w:tr>
      <w:tr w:rsidR="00FC55EE" w:rsidRPr="00375127" w:rsidTr="002A5CB5">
        <w:trPr>
          <w:cantSplit/>
          <w:trHeight w:val="888"/>
        </w:trPr>
        <w:tc>
          <w:tcPr>
            <w:tcW w:w="2270" w:type="dxa"/>
            <w:vMerge/>
            <w:tcBorders>
              <w:top w:val="single" w:sz="4" w:space="0" w:color="000000"/>
              <w:left w:val="single" w:sz="4" w:space="0" w:color="000000"/>
              <w:bottom w:val="single" w:sz="4" w:space="0" w:color="000000"/>
              <w:right w:val="nil"/>
            </w:tcBorders>
            <w:vAlign w:val="center"/>
            <w:hideMark/>
          </w:tcPr>
          <w:p w:rsidR="00FC55EE" w:rsidRPr="00375127" w:rsidRDefault="00FC55EE" w:rsidP="002A5CB5">
            <w:pPr>
              <w:spacing w:line="256" w:lineRule="auto"/>
              <w:rPr>
                <w:b/>
              </w:rPr>
            </w:pPr>
          </w:p>
        </w:tc>
        <w:tc>
          <w:tcPr>
            <w:tcW w:w="5406" w:type="dxa"/>
            <w:tcBorders>
              <w:top w:val="single" w:sz="4" w:space="0" w:color="000000"/>
              <w:left w:val="single" w:sz="4" w:space="0" w:color="000000"/>
              <w:bottom w:val="single" w:sz="4" w:space="0" w:color="000000"/>
              <w:right w:val="nil"/>
            </w:tcBorders>
            <w:hideMark/>
          </w:tcPr>
          <w:p w:rsidR="00FC55EE" w:rsidRPr="00375127" w:rsidRDefault="00FC55EE" w:rsidP="002A5CB5">
            <w:pPr>
              <w:snapToGrid w:val="0"/>
              <w:spacing w:line="256" w:lineRule="auto"/>
              <w:jc w:val="center"/>
              <w:rPr>
                <w:b/>
              </w:rPr>
            </w:pPr>
            <w:proofErr w:type="spellStart"/>
            <w:r w:rsidRPr="00375127">
              <w:rPr>
                <w:b/>
              </w:rPr>
              <w:t>Технологічна</w:t>
            </w:r>
            <w:proofErr w:type="spellEnd"/>
            <w:r w:rsidRPr="00375127">
              <w:rPr>
                <w:b/>
              </w:rPr>
              <w:t xml:space="preserve"> карта</w:t>
            </w:r>
          </w:p>
          <w:p w:rsidR="00FC55EE" w:rsidRDefault="00FC55EE" w:rsidP="002A5CB5">
            <w:pPr>
              <w:tabs>
                <w:tab w:val="center" w:pos="4536"/>
                <w:tab w:val="right" w:pos="9072"/>
              </w:tabs>
              <w:spacing w:line="256" w:lineRule="auto"/>
              <w:jc w:val="center"/>
              <w:rPr>
                <w:b/>
                <w:bCs/>
                <w:bdr w:val="none" w:sz="0" w:space="0" w:color="auto" w:frame="1"/>
                <w:lang w:val="uk-UA"/>
              </w:rPr>
            </w:pPr>
          </w:p>
          <w:p w:rsidR="00FC55EE" w:rsidRPr="00375127" w:rsidRDefault="00FC55EE" w:rsidP="002A5CB5">
            <w:pPr>
              <w:tabs>
                <w:tab w:val="center" w:pos="4536"/>
                <w:tab w:val="right" w:pos="9072"/>
              </w:tabs>
              <w:spacing w:line="256" w:lineRule="auto"/>
              <w:jc w:val="center"/>
              <w:rPr>
                <w:b/>
              </w:rPr>
            </w:pPr>
            <w:proofErr w:type="spellStart"/>
            <w:r w:rsidRPr="00375127">
              <w:rPr>
                <w:b/>
                <w:bCs/>
                <w:bdr w:val="none" w:sz="0" w:space="0" w:color="auto" w:frame="1"/>
              </w:rPr>
              <w:t>Установлення</w:t>
            </w:r>
            <w:proofErr w:type="spellEnd"/>
            <w:r w:rsidRPr="00375127">
              <w:rPr>
                <w:b/>
                <w:bCs/>
                <w:bdr w:val="none" w:sz="0" w:space="0" w:color="auto" w:frame="1"/>
              </w:rPr>
              <w:t xml:space="preserve"> статусу, </w:t>
            </w:r>
            <w:proofErr w:type="spellStart"/>
            <w:r w:rsidRPr="00375127">
              <w:rPr>
                <w:b/>
                <w:bCs/>
                <w:bdr w:val="none" w:sz="0" w:space="0" w:color="auto" w:frame="1"/>
              </w:rPr>
              <w:t>видача</w:t>
            </w:r>
            <w:proofErr w:type="spellEnd"/>
            <w:r w:rsidRPr="00375127">
              <w:rPr>
                <w:b/>
                <w:bCs/>
                <w:bdr w:val="none" w:sz="0" w:space="0" w:color="auto" w:frame="1"/>
              </w:rPr>
              <w:t xml:space="preserve"> </w:t>
            </w:r>
            <w:proofErr w:type="spellStart"/>
            <w:r w:rsidRPr="00375127">
              <w:rPr>
                <w:b/>
                <w:bCs/>
                <w:bdr w:val="none" w:sz="0" w:space="0" w:color="auto" w:frame="1"/>
              </w:rPr>
              <w:t>посвідчень</w:t>
            </w:r>
            <w:proofErr w:type="spellEnd"/>
            <w:r w:rsidRPr="00375127">
              <w:rPr>
                <w:b/>
                <w:bCs/>
                <w:bdr w:val="none" w:sz="0" w:space="0" w:color="auto" w:frame="1"/>
              </w:rPr>
              <w:t xml:space="preserve"> жертвам </w:t>
            </w:r>
            <w:proofErr w:type="spellStart"/>
            <w:r w:rsidRPr="00375127">
              <w:rPr>
                <w:b/>
                <w:bCs/>
                <w:bdr w:val="none" w:sz="0" w:space="0" w:color="auto" w:frame="1"/>
              </w:rPr>
              <w:t>нацистських</w:t>
            </w:r>
            <w:proofErr w:type="spellEnd"/>
            <w:r w:rsidRPr="00375127">
              <w:rPr>
                <w:b/>
                <w:bCs/>
                <w:bdr w:val="none" w:sz="0" w:space="0" w:color="auto" w:frame="1"/>
              </w:rPr>
              <w:t xml:space="preserve"> </w:t>
            </w:r>
            <w:proofErr w:type="spellStart"/>
            <w:r w:rsidRPr="00375127">
              <w:rPr>
                <w:b/>
                <w:bCs/>
                <w:bdr w:val="none" w:sz="0" w:space="0" w:color="auto" w:frame="1"/>
              </w:rPr>
              <w:t>переслідувань</w:t>
            </w:r>
            <w:proofErr w:type="spellEnd"/>
          </w:p>
        </w:tc>
        <w:tc>
          <w:tcPr>
            <w:tcW w:w="1969" w:type="dxa"/>
            <w:tcBorders>
              <w:top w:val="single" w:sz="4" w:space="0" w:color="000000"/>
              <w:left w:val="single" w:sz="4" w:space="0" w:color="000000"/>
              <w:bottom w:val="single" w:sz="4" w:space="0" w:color="000000"/>
              <w:right w:val="single" w:sz="4" w:space="0" w:color="000000"/>
            </w:tcBorders>
          </w:tcPr>
          <w:p w:rsidR="00FC55EE" w:rsidRPr="00375127" w:rsidRDefault="00FC55EE" w:rsidP="002A5CB5">
            <w:pPr>
              <w:pStyle w:val="a5"/>
              <w:snapToGrid w:val="0"/>
              <w:spacing w:line="256" w:lineRule="auto"/>
              <w:jc w:val="center"/>
              <w:rPr>
                <w:b/>
              </w:rPr>
            </w:pPr>
          </w:p>
          <w:p w:rsidR="00FC55EE" w:rsidRDefault="00FC55EE" w:rsidP="002A5CB5">
            <w:pPr>
              <w:pStyle w:val="a5"/>
              <w:snapToGrid w:val="0"/>
              <w:spacing w:line="256" w:lineRule="auto"/>
              <w:jc w:val="center"/>
              <w:rPr>
                <w:b/>
                <w:lang w:val="uk-UA"/>
              </w:rPr>
            </w:pPr>
          </w:p>
          <w:p w:rsidR="00FC55EE" w:rsidRPr="00375127" w:rsidRDefault="00FC55EE" w:rsidP="002A5CB5">
            <w:pPr>
              <w:pStyle w:val="a5"/>
              <w:snapToGrid w:val="0"/>
              <w:spacing w:line="256" w:lineRule="auto"/>
              <w:jc w:val="center"/>
              <w:rPr>
                <w:b/>
                <w:lang w:val="uk-UA"/>
              </w:rPr>
            </w:pPr>
            <w:proofErr w:type="gramStart"/>
            <w:r w:rsidRPr="00375127">
              <w:rPr>
                <w:b/>
              </w:rPr>
              <w:t>ТК</w:t>
            </w:r>
            <w:r w:rsidRPr="00375127">
              <w:rPr>
                <w:b/>
                <w:lang w:val="uk-UA"/>
              </w:rPr>
              <w:t xml:space="preserve">  3</w:t>
            </w:r>
            <w:proofErr w:type="gramEnd"/>
            <w:r w:rsidRPr="00375127">
              <w:rPr>
                <w:b/>
                <w:lang w:val="uk-UA"/>
              </w:rPr>
              <w:t>-4-6</w:t>
            </w:r>
          </w:p>
          <w:p w:rsidR="00FC55EE" w:rsidRPr="00375127" w:rsidRDefault="00FC55EE" w:rsidP="002A5CB5">
            <w:pPr>
              <w:pStyle w:val="a5"/>
              <w:snapToGrid w:val="0"/>
              <w:spacing w:line="256" w:lineRule="auto"/>
              <w:jc w:val="center"/>
              <w:rPr>
                <w:b/>
                <w:shd w:val="clear" w:color="auto" w:fill="FFFF00"/>
              </w:rPr>
            </w:pPr>
            <w:r w:rsidRPr="00375127">
              <w:rPr>
                <w:b/>
                <w:i/>
                <w:iCs/>
              </w:rPr>
              <w:t>01197</w:t>
            </w:r>
            <w:r w:rsidRPr="00375127">
              <w:rPr>
                <w:b/>
              </w:rPr>
              <w:t>*</w:t>
            </w:r>
          </w:p>
          <w:p w:rsidR="00FC55EE" w:rsidRPr="00375127" w:rsidRDefault="00FC55EE" w:rsidP="002A5CB5">
            <w:pPr>
              <w:pStyle w:val="a5"/>
              <w:spacing w:line="256" w:lineRule="auto"/>
              <w:jc w:val="center"/>
              <w:rPr>
                <w:b/>
                <w:shd w:val="clear" w:color="auto" w:fill="FFFF00"/>
              </w:rPr>
            </w:pPr>
          </w:p>
        </w:tc>
      </w:tr>
    </w:tbl>
    <w:p w:rsidR="00FC55EE" w:rsidRPr="00375127" w:rsidRDefault="00FC55EE" w:rsidP="00FC55EE">
      <w:pPr>
        <w:rPr>
          <w:vanish/>
          <w:lang w:eastAsia="uk-UA"/>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
        <w:gridCol w:w="4742"/>
        <w:gridCol w:w="2823"/>
        <w:gridCol w:w="540"/>
        <w:gridCol w:w="1032"/>
      </w:tblGrid>
      <w:tr w:rsidR="00FC55EE" w:rsidRPr="00375127" w:rsidTr="002A5CB5">
        <w:tc>
          <w:tcPr>
            <w:tcW w:w="503" w:type="dxa"/>
            <w:tcBorders>
              <w:top w:val="single" w:sz="4" w:space="0" w:color="auto"/>
              <w:left w:val="single" w:sz="4" w:space="0" w:color="auto"/>
              <w:bottom w:val="single" w:sz="4" w:space="0" w:color="auto"/>
              <w:right w:val="single" w:sz="4" w:space="0" w:color="auto"/>
            </w:tcBorders>
            <w:hideMark/>
          </w:tcPr>
          <w:p w:rsidR="00FC55EE" w:rsidRPr="00375127" w:rsidRDefault="00FC55EE" w:rsidP="002A5CB5">
            <w:pPr>
              <w:ind w:right="-108"/>
            </w:pPr>
            <w:r w:rsidRPr="00375127">
              <w:rPr>
                <w:b/>
              </w:rPr>
              <w:t>з/п</w:t>
            </w:r>
          </w:p>
        </w:tc>
        <w:tc>
          <w:tcPr>
            <w:tcW w:w="4742" w:type="dxa"/>
            <w:tcBorders>
              <w:top w:val="single" w:sz="4" w:space="0" w:color="auto"/>
              <w:left w:val="single" w:sz="4" w:space="0" w:color="auto"/>
              <w:bottom w:val="single" w:sz="4" w:space="0" w:color="auto"/>
              <w:right w:val="single" w:sz="4" w:space="0" w:color="auto"/>
            </w:tcBorders>
            <w:hideMark/>
          </w:tcPr>
          <w:p w:rsidR="00FC55EE" w:rsidRPr="00375127" w:rsidRDefault="00FC55EE" w:rsidP="002A5CB5">
            <w:pPr>
              <w:widowControl w:val="0"/>
              <w:tabs>
                <w:tab w:val="left" w:pos="900"/>
              </w:tabs>
              <w:suppressAutoHyphens/>
              <w:spacing w:before="40"/>
              <w:ind w:left="-108" w:firstLine="108"/>
              <w:jc w:val="both"/>
              <w:rPr>
                <w:b/>
              </w:rPr>
            </w:pPr>
            <w:proofErr w:type="spellStart"/>
            <w:r w:rsidRPr="00375127">
              <w:rPr>
                <w:b/>
              </w:rPr>
              <w:t>Етапи</w:t>
            </w:r>
            <w:proofErr w:type="spellEnd"/>
            <w:r w:rsidRPr="00375127">
              <w:rPr>
                <w:b/>
              </w:rPr>
              <w:t xml:space="preserve"> </w:t>
            </w:r>
            <w:proofErr w:type="spellStart"/>
            <w:r w:rsidRPr="00375127">
              <w:rPr>
                <w:b/>
              </w:rPr>
              <w:t>надання</w:t>
            </w:r>
            <w:proofErr w:type="spellEnd"/>
            <w:r w:rsidRPr="00375127">
              <w:rPr>
                <w:b/>
              </w:rPr>
              <w:t xml:space="preserve"> </w:t>
            </w:r>
            <w:proofErr w:type="spellStart"/>
            <w:r w:rsidRPr="00375127">
              <w:rPr>
                <w:b/>
              </w:rPr>
              <w:t>адміністративної</w:t>
            </w:r>
            <w:proofErr w:type="spellEnd"/>
            <w:r w:rsidRPr="00375127">
              <w:rPr>
                <w:b/>
              </w:rPr>
              <w:t xml:space="preserve"> </w:t>
            </w:r>
            <w:proofErr w:type="spellStart"/>
            <w:r w:rsidRPr="00375127">
              <w:rPr>
                <w:b/>
              </w:rPr>
              <w:t>послуги</w:t>
            </w:r>
            <w:proofErr w:type="spellEnd"/>
            <w:r w:rsidRPr="00375127">
              <w:rPr>
                <w:b/>
              </w:rPr>
              <w:t xml:space="preserve"> </w:t>
            </w:r>
          </w:p>
        </w:tc>
        <w:tc>
          <w:tcPr>
            <w:tcW w:w="2823" w:type="dxa"/>
            <w:tcBorders>
              <w:top w:val="single" w:sz="4" w:space="0" w:color="auto"/>
              <w:left w:val="single" w:sz="4" w:space="0" w:color="auto"/>
              <w:bottom w:val="single" w:sz="4" w:space="0" w:color="auto"/>
              <w:right w:val="single" w:sz="4" w:space="0" w:color="auto"/>
            </w:tcBorders>
            <w:hideMark/>
          </w:tcPr>
          <w:p w:rsidR="00FC55EE" w:rsidRPr="00375127" w:rsidRDefault="00FC55EE" w:rsidP="002A5CB5">
            <w:pPr>
              <w:ind w:left="-108" w:right="-73"/>
              <w:jc w:val="center"/>
            </w:pPr>
            <w:proofErr w:type="spellStart"/>
            <w:r w:rsidRPr="00375127">
              <w:rPr>
                <w:b/>
              </w:rPr>
              <w:t>Відповідальна</w:t>
            </w:r>
            <w:proofErr w:type="spellEnd"/>
            <w:r w:rsidRPr="00375127">
              <w:rPr>
                <w:b/>
              </w:rPr>
              <w:t xml:space="preserve"> </w:t>
            </w:r>
            <w:proofErr w:type="spellStart"/>
            <w:r w:rsidRPr="00375127">
              <w:rPr>
                <w:b/>
              </w:rPr>
              <w:t>посадова</w:t>
            </w:r>
            <w:proofErr w:type="spellEnd"/>
            <w:r w:rsidRPr="00375127">
              <w:rPr>
                <w:b/>
              </w:rPr>
              <w:t xml:space="preserve"> особа і </w:t>
            </w:r>
            <w:proofErr w:type="spellStart"/>
            <w:r w:rsidRPr="00375127">
              <w:rPr>
                <w:b/>
              </w:rPr>
              <w:t>виконавчий</w:t>
            </w:r>
            <w:proofErr w:type="spellEnd"/>
            <w:r w:rsidRPr="00375127">
              <w:rPr>
                <w:b/>
              </w:rPr>
              <w:t xml:space="preserve"> орган</w:t>
            </w:r>
          </w:p>
        </w:tc>
        <w:tc>
          <w:tcPr>
            <w:tcW w:w="540" w:type="dxa"/>
            <w:tcBorders>
              <w:top w:val="single" w:sz="4" w:space="0" w:color="auto"/>
              <w:left w:val="single" w:sz="4" w:space="0" w:color="auto"/>
              <w:bottom w:val="single" w:sz="4" w:space="0" w:color="auto"/>
              <w:right w:val="single" w:sz="4" w:space="0" w:color="auto"/>
            </w:tcBorders>
            <w:hideMark/>
          </w:tcPr>
          <w:p w:rsidR="00FC55EE" w:rsidRPr="00375127" w:rsidRDefault="00FC55EE" w:rsidP="002A5CB5">
            <w:pPr>
              <w:ind w:left="-108" w:right="-108"/>
            </w:pPr>
            <w:proofErr w:type="spellStart"/>
            <w:r w:rsidRPr="00375127">
              <w:rPr>
                <w:b/>
              </w:rPr>
              <w:t>Дія</w:t>
            </w:r>
            <w:proofErr w:type="spellEnd"/>
            <w:r w:rsidRPr="00375127">
              <w:rPr>
                <w:b/>
              </w:rPr>
              <w:t xml:space="preserve"> </w:t>
            </w:r>
          </w:p>
        </w:tc>
        <w:tc>
          <w:tcPr>
            <w:tcW w:w="1032" w:type="dxa"/>
            <w:tcBorders>
              <w:top w:val="single" w:sz="4" w:space="0" w:color="auto"/>
              <w:left w:val="single" w:sz="4" w:space="0" w:color="auto"/>
              <w:bottom w:val="single" w:sz="4" w:space="0" w:color="auto"/>
              <w:right w:val="single" w:sz="4" w:space="0" w:color="auto"/>
            </w:tcBorders>
            <w:hideMark/>
          </w:tcPr>
          <w:p w:rsidR="00FC55EE" w:rsidRPr="00375127" w:rsidRDefault="00FC55EE" w:rsidP="002A5CB5">
            <w:pPr>
              <w:ind w:left="-108" w:right="-108" w:firstLine="108"/>
            </w:pPr>
            <w:proofErr w:type="spellStart"/>
            <w:r w:rsidRPr="00375127">
              <w:rPr>
                <w:b/>
              </w:rPr>
              <w:t>Термін</w:t>
            </w:r>
            <w:proofErr w:type="spellEnd"/>
            <w:r w:rsidRPr="00375127">
              <w:rPr>
                <w:b/>
              </w:rPr>
              <w:t xml:space="preserve"> </w:t>
            </w:r>
            <w:proofErr w:type="spellStart"/>
            <w:r w:rsidRPr="00375127">
              <w:rPr>
                <w:b/>
              </w:rPr>
              <w:t>виконання</w:t>
            </w:r>
            <w:proofErr w:type="spellEnd"/>
            <w:r w:rsidRPr="00375127">
              <w:rPr>
                <w:b/>
              </w:rPr>
              <w:t>, (</w:t>
            </w:r>
            <w:proofErr w:type="spellStart"/>
            <w:r w:rsidRPr="00375127">
              <w:rPr>
                <w:b/>
              </w:rPr>
              <w:t>днів</w:t>
            </w:r>
            <w:proofErr w:type="spellEnd"/>
            <w:r w:rsidRPr="00375127">
              <w:rPr>
                <w:b/>
              </w:rPr>
              <w:t xml:space="preserve">) </w:t>
            </w:r>
          </w:p>
        </w:tc>
      </w:tr>
      <w:tr w:rsidR="00FC55EE" w:rsidRPr="00375127" w:rsidTr="002A5CB5">
        <w:tc>
          <w:tcPr>
            <w:tcW w:w="503" w:type="dxa"/>
            <w:tcBorders>
              <w:top w:val="single" w:sz="4" w:space="0" w:color="auto"/>
              <w:left w:val="single" w:sz="4" w:space="0" w:color="auto"/>
              <w:bottom w:val="single" w:sz="4" w:space="0" w:color="auto"/>
              <w:right w:val="single" w:sz="4" w:space="0" w:color="auto"/>
            </w:tcBorders>
            <w:hideMark/>
          </w:tcPr>
          <w:p w:rsidR="00FC55EE" w:rsidRPr="00375127" w:rsidRDefault="00FC55EE" w:rsidP="002A5CB5">
            <w:pPr>
              <w:jc w:val="center"/>
              <w:rPr>
                <w:b/>
              </w:rPr>
            </w:pPr>
            <w:r w:rsidRPr="00375127">
              <w:rPr>
                <w:b/>
              </w:rPr>
              <w:t>1</w:t>
            </w:r>
          </w:p>
        </w:tc>
        <w:tc>
          <w:tcPr>
            <w:tcW w:w="4742" w:type="dxa"/>
            <w:tcBorders>
              <w:top w:val="single" w:sz="4" w:space="0" w:color="auto"/>
              <w:left w:val="single" w:sz="4" w:space="0" w:color="auto"/>
              <w:bottom w:val="single" w:sz="4" w:space="0" w:color="auto"/>
              <w:right w:val="single" w:sz="4" w:space="0" w:color="auto"/>
            </w:tcBorders>
            <w:hideMark/>
          </w:tcPr>
          <w:p w:rsidR="00FC55EE" w:rsidRPr="00375127" w:rsidRDefault="00FC55EE" w:rsidP="002A5CB5">
            <w:pPr>
              <w:jc w:val="center"/>
              <w:rPr>
                <w:b/>
              </w:rPr>
            </w:pPr>
            <w:r w:rsidRPr="00375127">
              <w:rPr>
                <w:b/>
              </w:rPr>
              <w:t>2</w:t>
            </w:r>
          </w:p>
        </w:tc>
        <w:tc>
          <w:tcPr>
            <w:tcW w:w="2823" w:type="dxa"/>
            <w:tcBorders>
              <w:top w:val="single" w:sz="4" w:space="0" w:color="auto"/>
              <w:left w:val="single" w:sz="4" w:space="0" w:color="auto"/>
              <w:bottom w:val="single" w:sz="4" w:space="0" w:color="auto"/>
              <w:right w:val="single" w:sz="4" w:space="0" w:color="auto"/>
            </w:tcBorders>
            <w:hideMark/>
          </w:tcPr>
          <w:p w:rsidR="00FC55EE" w:rsidRPr="00375127" w:rsidRDefault="00FC55EE" w:rsidP="002A5CB5">
            <w:pPr>
              <w:ind w:left="-108"/>
              <w:jc w:val="center"/>
              <w:rPr>
                <w:b/>
              </w:rPr>
            </w:pPr>
            <w:r w:rsidRPr="00375127">
              <w:rPr>
                <w:b/>
              </w:rPr>
              <w:t>3</w:t>
            </w:r>
          </w:p>
        </w:tc>
        <w:tc>
          <w:tcPr>
            <w:tcW w:w="540" w:type="dxa"/>
            <w:tcBorders>
              <w:top w:val="single" w:sz="4" w:space="0" w:color="auto"/>
              <w:left w:val="single" w:sz="4" w:space="0" w:color="auto"/>
              <w:bottom w:val="single" w:sz="4" w:space="0" w:color="auto"/>
              <w:right w:val="single" w:sz="4" w:space="0" w:color="auto"/>
            </w:tcBorders>
            <w:hideMark/>
          </w:tcPr>
          <w:p w:rsidR="00FC55EE" w:rsidRPr="00375127" w:rsidRDefault="00FC55EE" w:rsidP="002A5CB5">
            <w:pPr>
              <w:jc w:val="center"/>
              <w:rPr>
                <w:b/>
              </w:rPr>
            </w:pPr>
            <w:r w:rsidRPr="00375127">
              <w:rPr>
                <w:b/>
              </w:rPr>
              <w:t>4</w:t>
            </w:r>
          </w:p>
        </w:tc>
        <w:tc>
          <w:tcPr>
            <w:tcW w:w="1032" w:type="dxa"/>
            <w:tcBorders>
              <w:top w:val="single" w:sz="4" w:space="0" w:color="auto"/>
              <w:left w:val="single" w:sz="4" w:space="0" w:color="auto"/>
              <w:bottom w:val="single" w:sz="4" w:space="0" w:color="auto"/>
              <w:right w:val="single" w:sz="4" w:space="0" w:color="auto"/>
            </w:tcBorders>
            <w:hideMark/>
          </w:tcPr>
          <w:p w:rsidR="00FC55EE" w:rsidRPr="00375127" w:rsidRDefault="00FC55EE" w:rsidP="002A5CB5">
            <w:pPr>
              <w:jc w:val="center"/>
              <w:rPr>
                <w:b/>
              </w:rPr>
            </w:pPr>
            <w:r w:rsidRPr="00375127">
              <w:rPr>
                <w:b/>
              </w:rPr>
              <w:t>5</w:t>
            </w:r>
          </w:p>
        </w:tc>
      </w:tr>
      <w:tr w:rsidR="00FC55EE" w:rsidRPr="00375127" w:rsidTr="002A5CB5">
        <w:tc>
          <w:tcPr>
            <w:tcW w:w="503" w:type="dxa"/>
            <w:tcBorders>
              <w:top w:val="single" w:sz="4" w:space="0" w:color="auto"/>
              <w:left w:val="single" w:sz="4" w:space="0" w:color="auto"/>
              <w:bottom w:val="single" w:sz="4" w:space="0" w:color="auto"/>
              <w:right w:val="single" w:sz="4" w:space="0" w:color="auto"/>
            </w:tcBorders>
          </w:tcPr>
          <w:p w:rsidR="00FC55EE" w:rsidRPr="00375127" w:rsidRDefault="00FC55EE" w:rsidP="002A5CB5">
            <w:pPr>
              <w:widowControl w:val="0"/>
              <w:tabs>
                <w:tab w:val="left" w:pos="900"/>
              </w:tabs>
              <w:suppressAutoHyphens/>
              <w:ind w:right="-108"/>
              <w:jc w:val="both"/>
            </w:pPr>
            <w:r w:rsidRPr="00375127">
              <w:t>1</w:t>
            </w:r>
          </w:p>
        </w:tc>
        <w:tc>
          <w:tcPr>
            <w:tcW w:w="4742" w:type="dxa"/>
            <w:tcBorders>
              <w:top w:val="single" w:sz="4" w:space="0" w:color="auto"/>
              <w:left w:val="single" w:sz="4" w:space="0" w:color="auto"/>
              <w:bottom w:val="single" w:sz="4" w:space="0" w:color="auto"/>
              <w:right w:val="single" w:sz="4" w:space="0" w:color="auto"/>
            </w:tcBorders>
            <w:hideMark/>
          </w:tcPr>
          <w:p w:rsidR="00FC55EE" w:rsidRPr="00375127" w:rsidRDefault="00FC55EE" w:rsidP="002A5CB5">
            <w:r w:rsidRPr="00375127">
              <w:t xml:space="preserve">Передача </w:t>
            </w:r>
            <w:proofErr w:type="spellStart"/>
            <w:r w:rsidRPr="00375127">
              <w:t>вхідного</w:t>
            </w:r>
            <w:proofErr w:type="spellEnd"/>
            <w:r w:rsidRPr="00375127">
              <w:t xml:space="preserve"> пакету </w:t>
            </w:r>
            <w:proofErr w:type="spellStart"/>
            <w:r w:rsidRPr="00375127">
              <w:t>документів</w:t>
            </w:r>
            <w:proofErr w:type="spellEnd"/>
            <w:r w:rsidRPr="00375127">
              <w:t xml:space="preserve"> </w:t>
            </w:r>
            <w:proofErr w:type="spellStart"/>
            <w:r w:rsidRPr="00375127">
              <w:t>заявника</w:t>
            </w:r>
            <w:proofErr w:type="spellEnd"/>
            <w:r w:rsidRPr="00375127">
              <w:t xml:space="preserve"> </w:t>
            </w:r>
            <w:proofErr w:type="spellStart"/>
            <w:r w:rsidRPr="00375127">
              <w:t>представником</w:t>
            </w:r>
            <w:proofErr w:type="spellEnd"/>
            <w:r w:rsidRPr="00375127">
              <w:t xml:space="preserve"> ЦНАП </w:t>
            </w:r>
            <w:proofErr w:type="spellStart"/>
            <w:r w:rsidRPr="00375127">
              <w:t>уповноваженій</w:t>
            </w:r>
            <w:proofErr w:type="spellEnd"/>
            <w:r w:rsidRPr="00375127">
              <w:t xml:space="preserve"> </w:t>
            </w:r>
            <w:proofErr w:type="spellStart"/>
            <w:r w:rsidRPr="00375127">
              <w:t>особі</w:t>
            </w:r>
            <w:proofErr w:type="spellEnd"/>
            <w:r w:rsidRPr="00375127">
              <w:t xml:space="preserve"> </w:t>
            </w:r>
            <w:proofErr w:type="spellStart"/>
            <w:r w:rsidRPr="00375127">
              <w:t>управління</w:t>
            </w:r>
            <w:proofErr w:type="spell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r w:rsidRPr="00375127">
              <w:t xml:space="preserve"> </w:t>
            </w:r>
            <w:proofErr w:type="spellStart"/>
            <w:r w:rsidRPr="00375127">
              <w:t>Миргородської</w:t>
            </w:r>
            <w:proofErr w:type="spellEnd"/>
            <w:r w:rsidRPr="00375127">
              <w:t xml:space="preserve"> </w:t>
            </w:r>
            <w:proofErr w:type="spellStart"/>
            <w:r w:rsidRPr="00375127">
              <w:t>міської</w:t>
            </w:r>
            <w:proofErr w:type="spellEnd"/>
            <w:r w:rsidRPr="00375127">
              <w:t xml:space="preserve"> ради </w:t>
            </w:r>
            <w:proofErr w:type="spellStart"/>
            <w:r w:rsidRPr="00375127">
              <w:t>Полтавської</w:t>
            </w:r>
            <w:proofErr w:type="spellEnd"/>
            <w:r w:rsidRPr="00375127">
              <w:t xml:space="preserve"> </w:t>
            </w:r>
            <w:proofErr w:type="spellStart"/>
            <w:r w:rsidRPr="00375127">
              <w:t>області</w:t>
            </w:r>
            <w:proofErr w:type="spellEnd"/>
            <w:r w:rsidRPr="00375127">
              <w:t xml:space="preserve"> (</w:t>
            </w:r>
            <w:proofErr w:type="spellStart"/>
            <w:r w:rsidRPr="00375127">
              <w:t>далі</w:t>
            </w:r>
            <w:proofErr w:type="spellEnd"/>
            <w:r w:rsidRPr="00375127">
              <w:t xml:space="preserve"> - УСЗН)</w:t>
            </w:r>
          </w:p>
        </w:tc>
        <w:tc>
          <w:tcPr>
            <w:tcW w:w="2823" w:type="dxa"/>
            <w:tcBorders>
              <w:top w:val="single" w:sz="4" w:space="0" w:color="auto"/>
              <w:left w:val="single" w:sz="4" w:space="0" w:color="auto"/>
              <w:bottom w:val="single" w:sz="4" w:space="0" w:color="auto"/>
              <w:right w:val="single" w:sz="4" w:space="0" w:color="auto"/>
            </w:tcBorders>
            <w:hideMark/>
          </w:tcPr>
          <w:p w:rsidR="00FC55EE" w:rsidRPr="00375127" w:rsidRDefault="00FC55EE" w:rsidP="002A5CB5">
            <w:proofErr w:type="spellStart"/>
            <w:r w:rsidRPr="00375127">
              <w:t>Адміністратор</w:t>
            </w:r>
            <w:proofErr w:type="spellEnd"/>
            <w:r w:rsidRPr="00375127">
              <w:t xml:space="preserve"> ЦНАП</w:t>
            </w:r>
          </w:p>
        </w:tc>
        <w:tc>
          <w:tcPr>
            <w:tcW w:w="540" w:type="dxa"/>
            <w:tcBorders>
              <w:top w:val="single" w:sz="4" w:space="0" w:color="auto"/>
              <w:left w:val="single" w:sz="4" w:space="0" w:color="auto"/>
              <w:bottom w:val="single" w:sz="4" w:space="0" w:color="auto"/>
              <w:right w:val="single" w:sz="4" w:space="0" w:color="auto"/>
            </w:tcBorders>
            <w:hideMark/>
          </w:tcPr>
          <w:p w:rsidR="00FC55EE" w:rsidRPr="00375127" w:rsidRDefault="00FC55EE" w:rsidP="002A5CB5">
            <w:pPr>
              <w:widowControl w:val="0"/>
              <w:tabs>
                <w:tab w:val="left" w:pos="900"/>
              </w:tabs>
              <w:suppressAutoHyphens/>
            </w:pPr>
            <w:r w:rsidRPr="00375127">
              <w:t>В</w:t>
            </w:r>
          </w:p>
        </w:tc>
        <w:tc>
          <w:tcPr>
            <w:tcW w:w="1032" w:type="dxa"/>
            <w:tcBorders>
              <w:top w:val="single" w:sz="4" w:space="0" w:color="auto"/>
              <w:left w:val="single" w:sz="4" w:space="0" w:color="auto"/>
              <w:bottom w:val="single" w:sz="4" w:space="0" w:color="auto"/>
              <w:right w:val="single" w:sz="4" w:space="0" w:color="auto"/>
            </w:tcBorders>
            <w:hideMark/>
          </w:tcPr>
          <w:p w:rsidR="00FC55EE" w:rsidRPr="00375127" w:rsidRDefault="00FC55EE" w:rsidP="002A5CB5">
            <w:pPr>
              <w:widowControl w:val="0"/>
              <w:tabs>
                <w:tab w:val="left" w:pos="972"/>
              </w:tabs>
              <w:suppressAutoHyphens/>
              <w:ind w:left="-108" w:right="4"/>
            </w:pPr>
            <w:proofErr w:type="spellStart"/>
            <w:r w:rsidRPr="00375127">
              <w:t>Протягом</w:t>
            </w:r>
            <w:proofErr w:type="spellEnd"/>
            <w:r w:rsidRPr="00375127">
              <w:t xml:space="preserve"> 1-ого дня</w:t>
            </w:r>
          </w:p>
        </w:tc>
      </w:tr>
      <w:tr w:rsidR="00FC55EE" w:rsidRPr="00375127" w:rsidTr="002A5CB5">
        <w:tc>
          <w:tcPr>
            <w:tcW w:w="503" w:type="dxa"/>
            <w:tcBorders>
              <w:top w:val="single" w:sz="4" w:space="0" w:color="auto"/>
              <w:left w:val="single" w:sz="4" w:space="0" w:color="auto"/>
              <w:bottom w:val="single" w:sz="4" w:space="0" w:color="auto"/>
              <w:right w:val="single" w:sz="4" w:space="0" w:color="auto"/>
            </w:tcBorders>
          </w:tcPr>
          <w:p w:rsidR="00FC55EE" w:rsidRPr="00375127" w:rsidRDefault="00FC55EE" w:rsidP="002A5CB5">
            <w:pPr>
              <w:widowControl w:val="0"/>
              <w:tabs>
                <w:tab w:val="left" w:pos="900"/>
              </w:tabs>
              <w:suppressAutoHyphens/>
              <w:ind w:right="-108"/>
              <w:jc w:val="both"/>
            </w:pPr>
            <w:r w:rsidRPr="00375127">
              <w:t>2</w:t>
            </w:r>
          </w:p>
        </w:tc>
        <w:tc>
          <w:tcPr>
            <w:tcW w:w="4742" w:type="dxa"/>
            <w:tcBorders>
              <w:top w:val="single" w:sz="4" w:space="0" w:color="auto"/>
              <w:left w:val="single" w:sz="4" w:space="0" w:color="auto"/>
              <w:bottom w:val="single" w:sz="4" w:space="0" w:color="auto"/>
              <w:right w:val="single" w:sz="4" w:space="0" w:color="auto"/>
            </w:tcBorders>
            <w:hideMark/>
          </w:tcPr>
          <w:p w:rsidR="00FC55EE" w:rsidRPr="00375127" w:rsidRDefault="00FC55EE" w:rsidP="002A5CB5">
            <w:proofErr w:type="spellStart"/>
            <w:r w:rsidRPr="00375127">
              <w:t>Перевірка</w:t>
            </w:r>
            <w:proofErr w:type="spellEnd"/>
            <w:r w:rsidRPr="00375127">
              <w:t xml:space="preserve"> </w:t>
            </w:r>
            <w:proofErr w:type="spellStart"/>
            <w:r w:rsidRPr="00375127">
              <w:t>повноти</w:t>
            </w:r>
            <w:proofErr w:type="spellEnd"/>
            <w:r w:rsidRPr="00375127">
              <w:t xml:space="preserve"> </w:t>
            </w:r>
            <w:proofErr w:type="spellStart"/>
            <w:r w:rsidRPr="00375127">
              <w:t>вхідного</w:t>
            </w:r>
            <w:proofErr w:type="spellEnd"/>
            <w:r w:rsidRPr="00375127">
              <w:t xml:space="preserve"> пакету </w:t>
            </w:r>
            <w:proofErr w:type="spellStart"/>
            <w:r w:rsidRPr="00375127">
              <w:t>документів</w:t>
            </w:r>
            <w:proofErr w:type="spellEnd"/>
            <w:r w:rsidRPr="00375127">
              <w:t xml:space="preserve"> та права </w:t>
            </w:r>
            <w:proofErr w:type="spellStart"/>
            <w:r w:rsidRPr="00375127">
              <w:t>заявника</w:t>
            </w:r>
            <w:proofErr w:type="spellEnd"/>
            <w:r w:rsidRPr="00375127">
              <w:t xml:space="preserve"> на </w:t>
            </w:r>
            <w:proofErr w:type="spellStart"/>
            <w:r w:rsidRPr="00375127">
              <w:t>встановлення</w:t>
            </w:r>
            <w:proofErr w:type="spellEnd"/>
            <w:r w:rsidRPr="00375127">
              <w:t xml:space="preserve"> статусу</w:t>
            </w:r>
          </w:p>
        </w:tc>
        <w:tc>
          <w:tcPr>
            <w:tcW w:w="2823" w:type="dxa"/>
            <w:tcBorders>
              <w:top w:val="single" w:sz="4" w:space="0" w:color="auto"/>
              <w:left w:val="single" w:sz="4" w:space="0" w:color="auto"/>
              <w:bottom w:val="single" w:sz="4" w:space="0" w:color="auto"/>
              <w:right w:val="single" w:sz="4" w:space="0" w:color="auto"/>
            </w:tcBorders>
            <w:hideMark/>
          </w:tcPr>
          <w:p w:rsidR="00FC55EE" w:rsidRPr="00375127" w:rsidRDefault="00FC55EE" w:rsidP="002A5CB5">
            <w:pPr>
              <w:jc w:val="center"/>
            </w:pPr>
            <w:proofErr w:type="spellStart"/>
            <w:r w:rsidRPr="00375127">
              <w:t>Відповідальна</w:t>
            </w:r>
            <w:proofErr w:type="spellEnd"/>
            <w:r w:rsidRPr="00375127">
              <w:t xml:space="preserve"> </w:t>
            </w:r>
            <w:proofErr w:type="gramStart"/>
            <w:r w:rsidRPr="00375127">
              <w:t xml:space="preserve">особа  </w:t>
            </w:r>
            <w:proofErr w:type="spellStart"/>
            <w:r w:rsidRPr="00375127">
              <w:t>управління</w:t>
            </w:r>
            <w:proofErr w:type="spellEnd"/>
            <w:proofErr w:type="gram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p>
        </w:tc>
        <w:tc>
          <w:tcPr>
            <w:tcW w:w="540" w:type="dxa"/>
            <w:tcBorders>
              <w:top w:val="single" w:sz="4" w:space="0" w:color="auto"/>
              <w:left w:val="single" w:sz="4" w:space="0" w:color="auto"/>
              <w:bottom w:val="single" w:sz="4" w:space="0" w:color="auto"/>
              <w:right w:val="single" w:sz="4" w:space="0" w:color="auto"/>
            </w:tcBorders>
            <w:hideMark/>
          </w:tcPr>
          <w:p w:rsidR="00FC55EE" w:rsidRPr="00375127" w:rsidRDefault="00FC55EE" w:rsidP="002A5CB5">
            <w:pPr>
              <w:widowControl w:val="0"/>
              <w:tabs>
                <w:tab w:val="left" w:pos="900"/>
              </w:tabs>
              <w:suppressAutoHyphens/>
            </w:pPr>
            <w:r w:rsidRPr="00375127">
              <w:t>В</w:t>
            </w:r>
          </w:p>
        </w:tc>
        <w:tc>
          <w:tcPr>
            <w:tcW w:w="1032" w:type="dxa"/>
            <w:vMerge w:val="restart"/>
            <w:tcBorders>
              <w:top w:val="single" w:sz="4" w:space="0" w:color="auto"/>
              <w:left w:val="single" w:sz="4" w:space="0" w:color="auto"/>
              <w:right w:val="single" w:sz="4" w:space="0" w:color="auto"/>
            </w:tcBorders>
            <w:hideMark/>
          </w:tcPr>
          <w:p w:rsidR="00FC55EE" w:rsidRPr="00375127" w:rsidRDefault="00FC55EE" w:rsidP="002A5CB5">
            <w:pPr>
              <w:widowControl w:val="0"/>
              <w:tabs>
                <w:tab w:val="left" w:pos="972"/>
              </w:tabs>
              <w:ind w:left="-108" w:right="4"/>
              <w:jc w:val="center"/>
            </w:pPr>
          </w:p>
          <w:p w:rsidR="00FC55EE" w:rsidRPr="00375127" w:rsidRDefault="00FC55EE" w:rsidP="002A5CB5">
            <w:pPr>
              <w:widowControl w:val="0"/>
              <w:tabs>
                <w:tab w:val="left" w:pos="972"/>
              </w:tabs>
              <w:ind w:left="-108" w:right="4"/>
              <w:jc w:val="center"/>
            </w:pPr>
          </w:p>
          <w:p w:rsidR="00FC55EE" w:rsidRPr="00375127" w:rsidRDefault="00FC55EE" w:rsidP="002A5CB5">
            <w:pPr>
              <w:widowControl w:val="0"/>
              <w:tabs>
                <w:tab w:val="left" w:pos="972"/>
              </w:tabs>
              <w:ind w:left="-108" w:right="4"/>
              <w:jc w:val="center"/>
            </w:pPr>
          </w:p>
          <w:p w:rsidR="00FC55EE" w:rsidRPr="00375127" w:rsidRDefault="00FC55EE" w:rsidP="002A5CB5">
            <w:pPr>
              <w:widowControl w:val="0"/>
              <w:tabs>
                <w:tab w:val="left" w:pos="972"/>
              </w:tabs>
              <w:ind w:left="-108" w:right="4"/>
              <w:jc w:val="center"/>
            </w:pPr>
          </w:p>
          <w:p w:rsidR="00FC55EE" w:rsidRPr="00375127" w:rsidRDefault="00FC55EE" w:rsidP="002A5CB5">
            <w:pPr>
              <w:widowControl w:val="0"/>
              <w:tabs>
                <w:tab w:val="left" w:pos="972"/>
              </w:tabs>
              <w:ind w:left="-108" w:right="4"/>
              <w:jc w:val="center"/>
            </w:pPr>
          </w:p>
          <w:p w:rsidR="00FC55EE" w:rsidRPr="00375127" w:rsidRDefault="00FC55EE" w:rsidP="002A5CB5">
            <w:pPr>
              <w:widowControl w:val="0"/>
              <w:tabs>
                <w:tab w:val="left" w:pos="972"/>
              </w:tabs>
              <w:ind w:left="-108" w:right="4"/>
              <w:jc w:val="center"/>
            </w:pPr>
          </w:p>
          <w:p w:rsidR="00FC55EE" w:rsidRPr="00375127" w:rsidRDefault="00FC55EE" w:rsidP="002A5CB5">
            <w:pPr>
              <w:widowControl w:val="0"/>
              <w:tabs>
                <w:tab w:val="left" w:pos="972"/>
              </w:tabs>
              <w:ind w:left="-108" w:right="4"/>
              <w:jc w:val="center"/>
            </w:pPr>
          </w:p>
          <w:p w:rsidR="00FC55EE" w:rsidRPr="00375127" w:rsidRDefault="00FC55EE" w:rsidP="002A5CB5">
            <w:pPr>
              <w:widowControl w:val="0"/>
              <w:tabs>
                <w:tab w:val="left" w:pos="972"/>
              </w:tabs>
              <w:ind w:left="-108" w:right="4"/>
              <w:jc w:val="center"/>
            </w:pPr>
          </w:p>
          <w:p w:rsidR="00FC55EE" w:rsidRPr="00375127" w:rsidRDefault="00FC55EE" w:rsidP="002A5CB5">
            <w:pPr>
              <w:widowControl w:val="0"/>
              <w:tabs>
                <w:tab w:val="left" w:pos="972"/>
              </w:tabs>
              <w:ind w:left="-108" w:right="4"/>
              <w:jc w:val="center"/>
            </w:pPr>
          </w:p>
          <w:p w:rsidR="00FC55EE" w:rsidRPr="00375127" w:rsidRDefault="00FC55EE" w:rsidP="002A5CB5">
            <w:pPr>
              <w:widowControl w:val="0"/>
              <w:tabs>
                <w:tab w:val="left" w:pos="972"/>
              </w:tabs>
              <w:ind w:left="-108" w:right="4"/>
              <w:jc w:val="center"/>
            </w:pPr>
          </w:p>
          <w:p w:rsidR="00FC55EE" w:rsidRPr="00375127" w:rsidRDefault="00FC55EE" w:rsidP="002A5CB5">
            <w:pPr>
              <w:widowControl w:val="0"/>
              <w:tabs>
                <w:tab w:val="left" w:pos="972"/>
              </w:tabs>
              <w:ind w:left="-108" w:right="4"/>
              <w:jc w:val="center"/>
            </w:pPr>
            <w:r w:rsidRPr="00375127">
              <w:t>1місяць</w:t>
            </w:r>
          </w:p>
        </w:tc>
      </w:tr>
      <w:tr w:rsidR="00FC55EE" w:rsidRPr="00375127" w:rsidTr="002A5CB5">
        <w:tc>
          <w:tcPr>
            <w:tcW w:w="503" w:type="dxa"/>
            <w:tcBorders>
              <w:top w:val="single" w:sz="4" w:space="0" w:color="auto"/>
              <w:left w:val="single" w:sz="4" w:space="0" w:color="auto"/>
              <w:bottom w:val="single" w:sz="4" w:space="0" w:color="auto"/>
              <w:right w:val="single" w:sz="4" w:space="0" w:color="auto"/>
            </w:tcBorders>
          </w:tcPr>
          <w:p w:rsidR="00FC55EE" w:rsidRPr="00375127" w:rsidRDefault="00FC55EE" w:rsidP="002A5CB5">
            <w:pPr>
              <w:widowControl w:val="0"/>
              <w:tabs>
                <w:tab w:val="left" w:pos="900"/>
              </w:tabs>
              <w:suppressAutoHyphens/>
              <w:ind w:right="-108"/>
              <w:jc w:val="both"/>
            </w:pPr>
            <w:r w:rsidRPr="00375127">
              <w:t>3</w:t>
            </w:r>
          </w:p>
        </w:tc>
        <w:tc>
          <w:tcPr>
            <w:tcW w:w="4742" w:type="dxa"/>
            <w:tcBorders>
              <w:top w:val="single" w:sz="4" w:space="0" w:color="auto"/>
              <w:left w:val="single" w:sz="4" w:space="0" w:color="auto"/>
              <w:bottom w:val="single" w:sz="4" w:space="0" w:color="auto"/>
              <w:right w:val="single" w:sz="4" w:space="0" w:color="auto"/>
            </w:tcBorders>
            <w:hideMark/>
          </w:tcPr>
          <w:p w:rsidR="00FC55EE" w:rsidRPr="00375127" w:rsidRDefault="00FC55EE" w:rsidP="002A5CB5">
            <w:pPr>
              <w:shd w:val="clear" w:color="auto" w:fill="FFFFFF"/>
            </w:pPr>
            <w:r w:rsidRPr="00375127">
              <w:t xml:space="preserve">У </w:t>
            </w:r>
            <w:proofErr w:type="spellStart"/>
            <w:r w:rsidRPr="00375127">
              <w:t>разі</w:t>
            </w:r>
            <w:proofErr w:type="spellEnd"/>
            <w:r w:rsidRPr="00375127">
              <w:t xml:space="preserve"> </w:t>
            </w:r>
            <w:proofErr w:type="spellStart"/>
            <w:r w:rsidRPr="00375127">
              <w:t>виявлення</w:t>
            </w:r>
            <w:proofErr w:type="spellEnd"/>
            <w:r w:rsidRPr="00375127">
              <w:t xml:space="preserve"> в </w:t>
            </w:r>
            <w:proofErr w:type="spellStart"/>
            <w:r w:rsidRPr="00375127">
              <w:t>поданих</w:t>
            </w:r>
            <w:proofErr w:type="spellEnd"/>
            <w:r w:rsidRPr="00375127">
              <w:t xml:space="preserve"> документах </w:t>
            </w:r>
            <w:proofErr w:type="spellStart"/>
            <w:r w:rsidRPr="00375127">
              <w:t>недостовірних</w:t>
            </w:r>
            <w:proofErr w:type="spellEnd"/>
            <w:r w:rsidRPr="00375127">
              <w:t xml:space="preserve"> </w:t>
            </w:r>
            <w:proofErr w:type="spellStart"/>
            <w:r w:rsidRPr="00375127">
              <w:t>відомостей</w:t>
            </w:r>
            <w:proofErr w:type="spellEnd"/>
            <w:r w:rsidRPr="00375127">
              <w:t xml:space="preserve"> </w:t>
            </w:r>
            <w:proofErr w:type="spellStart"/>
            <w:r w:rsidRPr="00375127">
              <w:t>чи</w:t>
            </w:r>
            <w:proofErr w:type="spellEnd"/>
            <w:r w:rsidRPr="00375127">
              <w:t xml:space="preserve"> </w:t>
            </w:r>
            <w:proofErr w:type="spellStart"/>
            <w:r w:rsidRPr="00375127">
              <w:t>подання</w:t>
            </w:r>
            <w:proofErr w:type="spellEnd"/>
            <w:r w:rsidRPr="00375127">
              <w:t xml:space="preserve"> </w:t>
            </w:r>
            <w:proofErr w:type="spellStart"/>
            <w:r w:rsidRPr="00375127">
              <w:t>заявником</w:t>
            </w:r>
            <w:proofErr w:type="spellEnd"/>
            <w:r w:rsidRPr="00375127">
              <w:t xml:space="preserve"> </w:t>
            </w:r>
            <w:proofErr w:type="spellStart"/>
            <w:r w:rsidRPr="00375127">
              <w:t>неповного</w:t>
            </w:r>
            <w:proofErr w:type="spellEnd"/>
            <w:r w:rsidRPr="00375127">
              <w:t xml:space="preserve"> пакету </w:t>
            </w:r>
            <w:proofErr w:type="spellStart"/>
            <w:r w:rsidRPr="00375127">
              <w:t>документів</w:t>
            </w:r>
            <w:proofErr w:type="spellEnd"/>
            <w:r w:rsidRPr="00375127">
              <w:t xml:space="preserve">, </w:t>
            </w:r>
            <w:proofErr w:type="spellStart"/>
            <w:r w:rsidRPr="00375127">
              <w:t>направляється</w:t>
            </w:r>
            <w:proofErr w:type="spellEnd"/>
            <w:r w:rsidRPr="00375127">
              <w:t xml:space="preserve"> лист з </w:t>
            </w:r>
            <w:proofErr w:type="spellStart"/>
            <w:r w:rsidRPr="00375127">
              <w:t>зауваженнями</w:t>
            </w:r>
            <w:proofErr w:type="spellEnd"/>
            <w:r w:rsidRPr="00375127">
              <w:t xml:space="preserve"> та пакетом </w:t>
            </w:r>
            <w:proofErr w:type="spellStart"/>
            <w:r w:rsidRPr="00375127">
              <w:t>документів</w:t>
            </w:r>
            <w:proofErr w:type="spellEnd"/>
            <w:r w:rsidRPr="00375127">
              <w:t xml:space="preserve"> (</w:t>
            </w:r>
            <w:proofErr w:type="spellStart"/>
            <w:r w:rsidRPr="00375127">
              <w:t>що</w:t>
            </w:r>
            <w:proofErr w:type="spellEnd"/>
            <w:r w:rsidRPr="00375127">
              <w:t xml:space="preserve"> </w:t>
            </w:r>
            <w:proofErr w:type="spellStart"/>
            <w:r w:rsidRPr="00375127">
              <w:t>був</w:t>
            </w:r>
            <w:proofErr w:type="spellEnd"/>
            <w:r w:rsidRPr="00375127">
              <w:t xml:space="preserve"> </w:t>
            </w:r>
            <w:proofErr w:type="spellStart"/>
            <w:r w:rsidRPr="00375127">
              <w:t>прикладений</w:t>
            </w:r>
            <w:proofErr w:type="spellEnd"/>
            <w:r w:rsidRPr="00375127">
              <w:t xml:space="preserve"> до заяви) до Центру </w:t>
            </w:r>
            <w:proofErr w:type="spellStart"/>
            <w:r w:rsidRPr="00375127">
              <w:t>надання</w:t>
            </w:r>
            <w:proofErr w:type="spellEnd"/>
            <w:r w:rsidRPr="00375127">
              <w:t xml:space="preserve"> </w:t>
            </w:r>
            <w:proofErr w:type="spellStart"/>
            <w:r w:rsidRPr="00375127">
              <w:t>адміністративних</w:t>
            </w:r>
            <w:proofErr w:type="spellEnd"/>
            <w:r w:rsidRPr="00375127">
              <w:t xml:space="preserve"> </w:t>
            </w:r>
            <w:proofErr w:type="spellStart"/>
            <w:r w:rsidRPr="00375127">
              <w:t>послуг</w:t>
            </w:r>
            <w:proofErr w:type="spellEnd"/>
            <w:r w:rsidRPr="00375127">
              <w:t xml:space="preserve"> для </w:t>
            </w:r>
            <w:proofErr w:type="spellStart"/>
            <w:r w:rsidRPr="00375127">
              <w:t>передачі</w:t>
            </w:r>
            <w:proofErr w:type="spellEnd"/>
            <w:r w:rsidRPr="00375127">
              <w:t xml:space="preserve"> </w:t>
            </w:r>
            <w:proofErr w:type="spellStart"/>
            <w:r w:rsidRPr="00375127">
              <w:t>заявнику</w:t>
            </w:r>
            <w:proofErr w:type="spellEnd"/>
            <w:r w:rsidRPr="00375127">
              <w:t>.</w:t>
            </w:r>
          </w:p>
        </w:tc>
        <w:tc>
          <w:tcPr>
            <w:tcW w:w="2823" w:type="dxa"/>
            <w:tcBorders>
              <w:top w:val="single" w:sz="4" w:space="0" w:color="auto"/>
              <w:left w:val="single" w:sz="4" w:space="0" w:color="auto"/>
              <w:bottom w:val="single" w:sz="4" w:space="0" w:color="auto"/>
              <w:right w:val="single" w:sz="4" w:space="0" w:color="auto"/>
            </w:tcBorders>
            <w:hideMark/>
          </w:tcPr>
          <w:p w:rsidR="00FC55EE" w:rsidRPr="00375127" w:rsidRDefault="00FC55EE" w:rsidP="002A5CB5">
            <w:pPr>
              <w:widowControl w:val="0"/>
              <w:tabs>
                <w:tab w:val="left" w:pos="900"/>
              </w:tabs>
              <w:suppressAutoHyphens/>
              <w:ind w:left="-108"/>
              <w:jc w:val="center"/>
              <w:rPr>
                <w:b/>
              </w:rPr>
            </w:pPr>
            <w:proofErr w:type="spellStart"/>
            <w:r w:rsidRPr="00375127">
              <w:t>Відповідальна</w:t>
            </w:r>
            <w:proofErr w:type="spellEnd"/>
            <w:r w:rsidRPr="00375127">
              <w:t xml:space="preserve"> </w:t>
            </w:r>
            <w:proofErr w:type="gramStart"/>
            <w:r w:rsidRPr="00375127">
              <w:t xml:space="preserve">особа  </w:t>
            </w:r>
            <w:proofErr w:type="spellStart"/>
            <w:r w:rsidRPr="00375127">
              <w:t>управління</w:t>
            </w:r>
            <w:proofErr w:type="spellEnd"/>
            <w:proofErr w:type="gram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p>
        </w:tc>
        <w:tc>
          <w:tcPr>
            <w:tcW w:w="540" w:type="dxa"/>
            <w:tcBorders>
              <w:top w:val="single" w:sz="4" w:space="0" w:color="auto"/>
              <w:left w:val="single" w:sz="4" w:space="0" w:color="auto"/>
              <w:bottom w:val="single" w:sz="4" w:space="0" w:color="auto"/>
              <w:right w:val="single" w:sz="4" w:space="0" w:color="auto"/>
            </w:tcBorders>
            <w:hideMark/>
          </w:tcPr>
          <w:p w:rsidR="00FC55EE" w:rsidRPr="00375127" w:rsidRDefault="00FC55EE" w:rsidP="002A5CB5">
            <w:pPr>
              <w:widowControl w:val="0"/>
              <w:tabs>
                <w:tab w:val="left" w:pos="900"/>
              </w:tabs>
              <w:suppressAutoHyphens/>
            </w:pPr>
            <w:r w:rsidRPr="00375127">
              <w:t>В</w:t>
            </w:r>
          </w:p>
        </w:tc>
        <w:tc>
          <w:tcPr>
            <w:tcW w:w="1032" w:type="dxa"/>
            <w:vMerge/>
            <w:tcBorders>
              <w:left w:val="single" w:sz="4" w:space="0" w:color="auto"/>
              <w:right w:val="single" w:sz="4" w:space="0" w:color="auto"/>
            </w:tcBorders>
            <w:hideMark/>
          </w:tcPr>
          <w:p w:rsidR="00FC55EE" w:rsidRPr="00375127" w:rsidRDefault="00FC55EE" w:rsidP="002A5CB5">
            <w:pPr>
              <w:suppressAutoHyphens/>
            </w:pPr>
          </w:p>
        </w:tc>
      </w:tr>
      <w:tr w:rsidR="00FC55EE" w:rsidRPr="00375127" w:rsidTr="002A5CB5">
        <w:tc>
          <w:tcPr>
            <w:tcW w:w="503" w:type="dxa"/>
            <w:tcBorders>
              <w:top w:val="single" w:sz="4" w:space="0" w:color="auto"/>
              <w:left w:val="single" w:sz="4" w:space="0" w:color="auto"/>
              <w:bottom w:val="single" w:sz="4" w:space="0" w:color="auto"/>
              <w:right w:val="single" w:sz="4" w:space="0" w:color="auto"/>
            </w:tcBorders>
          </w:tcPr>
          <w:p w:rsidR="00FC55EE" w:rsidRPr="00375127" w:rsidRDefault="00FC55EE" w:rsidP="002A5CB5">
            <w:pPr>
              <w:rPr>
                <w:bCs/>
                <w:spacing w:val="1"/>
              </w:rPr>
            </w:pPr>
            <w:r w:rsidRPr="00375127">
              <w:rPr>
                <w:bCs/>
                <w:spacing w:val="1"/>
              </w:rPr>
              <w:t>4</w:t>
            </w:r>
          </w:p>
        </w:tc>
        <w:tc>
          <w:tcPr>
            <w:tcW w:w="4742" w:type="dxa"/>
            <w:tcBorders>
              <w:top w:val="single" w:sz="4" w:space="0" w:color="auto"/>
              <w:left w:val="single" w:sz="4" w:space="0" w:color="auto"/>
              <w:bottom w:val="single" w:sz="4" w:space="0" w:color="auto"/>
              <w:right w:val="single" w:sz="4" w:space="0" w:color="auto"/>
            </w:tcBorders>
          </w:tcPr>
          <w:p w:rsidR="00FC55EE" w:rsidRPr="00375127" w:rsidRDefault="00FC55EE" w:rsidP="002A5CB5">
            <w:pPr>
              <w:ind w:right="-51"/>
              <w:rPr>
                <w:bCs/>
                <w:spacing w:val="1"/>
              </w:rPr>
            </w:pPr>
            <w:proofErr w:type="spellStart"/>
            <w:r w:rsidRPr="00375127">
              <w:t>Реєстрація</w:t>
            </w:r>
            <w:proofErr w:type="spellEnd"/>
            <w:r w:rsidRPr="00375127">
              <w:t xml:space="preserve"> в </w:t>
            </w:r>
            <w:proofErr w:type="spellStart"/>
            <w:r w:rsidRPr="00375127">
              <w:t>журналі</w:t>
            </w:r>
            <w:proofErr w:type="spellEnd"/>
            <w:r w:rsidRPr="00375127">
              <w:t xml:space="preserve"> </w:t>
            </w:r>
            <w:proofErr w:type="spellStart"/>
            <w:r w:rsidRPr="00375127">
              <w:t>реєстрації</w:t>
            </w:r>
            <w:proofErr w:type="spellEnd"/>
            <w:r w:rsidRPr="00375127">
              <w:t xml:space="preserve"> </w:t>
            </w:r>
            <w:proofErr w:type="spellStart"/>
            <w:r w:rsidRPr="00375127">
              <w:t>посвідчення</w:t>
            </w:r>
            <w:proofErr w:type="spellEnd"/>
            <w:r w:rsidRPr="00375127">
              <w:t xml:space="preserve"> «Жертвам </w:t>
            </w:r>
            <w:proofErr w:type="spellStart"/>
            <w:r w:rsidRPr="00375127">
              <w:t>нацистських</w:t>
            </w:r>
            <w:proofErr w:type="spellEnd"/>
            <w:r w:rsidRPr="00375127">
              <w:t xml:space="preserve"> </w:t>
            </w:r>
            <w:proofErr w:type="spellStart"/>
            <w:r w:rsidRPr="00375127">
              <w:t>переслідувань</w:t>
            </w:r>
            <w:proofErr w:type="spellEnd"/>
            <w:r w:rsidRPr="00375127">
              <w:t>»</w:t>
            </w:r>
          </w:p>
        </w:tc>
        <w:tc>
          <w:tcPr>
            <w:tcW w:w="2823" w:type="dxa"/>
            <w:tcBorders>
              <w:top w:val="single" w:sz="4" w:space="0" w:color="auto"/>
              <w:left w:val="single" w:sz="4" w:space="0" w:color="auto"/>
              <w:bottom w:val="single" w:sz="4" w:space="0" w:color="auto"/>
              <w:right w:val="single" w:sz="4" w:space="0" w:color="auto"/>
            </w:tcBorders>
          </w:tcPr>
          <w:p w:rsidR="00FC55EE" w:rsidRPr="00375127" w:rsidRDefault="00FC55EE" w:rsidP="002A5CB5">
            <w:pPr>
              <w:jc w:val="center"/>
              <w:rPr>
                <w:bCs/>
              </w:rPr>
            </w:pPr>
            <w:proofErr w:type="spellStart"/>
            <w:r w:rsidRPr="00375127">
              <w:t>Відповідальна</w:t>
            </w:r>
            <w:proofErr w:type="spellEnd"/>
            <w:r w:rsidRPr="00375127">
              <w:t xml:space="preserve"> </w:t>
            </w:r>
            <w:proofErr w:type="gramStart"/>
            <w:r w:rsidRPr="00375127">
              <w:t xml:space="preserve">особа  </w:t>
            </w:r>
            <w:proofErr w:type="spellStart"/>
            <w:r w:rsidRPr="00375127">
              <w:t>управління</w:t>
            </w:r>
            <w:proofErr w:type="spellEnd"/>
            <w:proofErr w:type="gram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p>
        </w:tc>
        <w:tc>
          <w:tcPr>
            <w:tcW w:w="540" w:type="dxa"/>
            <w:tcBorders>
              <w:top w:val="single" w:sz="4" w:space="0" w:color="auto"/>
              <w:left w:val="single" w:sz="4" w:space="0" w:color="auto"/>
              <w:bottom w:val="single" w:sz="4" w:space="0" w:color="auto"/>
              <w:right w:val="single" w:sz="4" w:space="0" w:color="auto"/>
            </w:tcBorders>
          </w:tcPr>
          <w:p w:rsidR="00FC55EE" w:rsidRPr="00375127" w:rsidRDefault="00FC55EE" w:rsidP="002A5CB5">
            <w:pPr>
              <w:rPr>
                <w:bCs/>
                <w:spacing w:val="1"/>
              </w:rPr>
            </w:pPr>
            <w:r w:rsidRPr="00375127">
              <w:rPr>
                <w:bCs/>
              </w:rPr>
              <w:t>В</w:t>
            </w:r>
          </w:p>
        </w:tc>
        <w:tc>
          <w:tcPr>
            <w:tcW w:w="1032" w:type="dxa"/>
            <w:vMerge/>
            <w:tcBorders>
              <w:left w:val="single" w:sz="4" w:space="0" w:color="auto"/>
              <w:right w:val="single" w:sz="4" w:space="0" w:color="auto"/>
            </w:tcBorders>
          </w:tcPr>
          <w:p w:rsidR="00FC55EE" w:rsidRPr="00375127" w:rsidRDefault="00FC55EE" w:rsidP="002A5CB5">
            <w:pPr>
              <w:suppressAutoHyphens/>
              <w:rPr>
                <w:bCs/>
                <w:spacing w:val="1"/>
              </w:rPr>
            </w:pPr>
          </w:p>
        </w:tc>
      </w:tr>
      <w:tr w:rsidR="00FC55EE" w:rsidRPr="00375127" w:rsidTr="002A5CB5">
        <w:tc>
          <w:tcPr>
            <w:tcW w:w="503" w:type="dxa"/>
            <w:tcBorders>
              <w:top w:val="single" w:sz="4" w:space="0" w:color="auto"/>
              <w:left w:val="single" w:sz="4" w:space="0" w:color="auto"/>
              <w:bottom w:val="single" w:sz="4" w:space="0" w:color="auto"/>
              <w:right w:val="single" w:sz="4" w:space="0" w:color="auto"/>
            </w:tcBorders>
          </w:tcPr>
          <w:p w:rsidR="00FC55EE" w:rsidRPr="00375127" w:rsidRDefault="00FC55EE" w:rsidP="002A5CB5">
            <w:pPr>
              <w:rPr>
                <w:bCs/>
                <w:spacing w:val="1"/>
              </w:rPr>
            </w:pPr>
            <w:r w:rsidRPr="00375127">
              <w:rPr>
                <w:bCs/>
                <w:spacing w:val="1"/>
              </w:rPr>
              <w:t>5</w:t>
            </w:r>
          </w:p>
        </w:tc>
        <w:tc>
          <w:tcPr>
            <w:tcW w:w="4742" w:type="dxa"/>
            <w:tcBorders>
              <w:top w:val="single" w:sz="4" w:space="0" w:color="auto"/>
              <w:left w:val="single" w:sz="4" w:space="0" w:color="auto"/>
              <w:bottom w:val="single" w:sz="4" w:space="0" w:color="auto"/>
              <w:right w:val="single" w:sz="4" w:space="0" w:color="auto"/>
            </w:tcBorders>
          </w:tcPr>
          <w:p w:rsidR="00FC55EE" w:rsidRPr="00375127" w:rsidRDefault="00FC55EE" w:rsidP="002A5CB5">
            <w:pPr>
              <w:ind w:right="-51"/>
              <w:rPr>
                <w:bCs/>
                <w:spacing w:val="1"/>
              </w:rPr>
            </w:pPr>
            <w:proofErr w:type="spellStart"/>
            <w:r w:rsidRPr="00375127">
              <w:t>Видача</w:t>
            </w:r>
            <w:proofErr w:type="spellEnd"/>
            <w:r w:rsidRPr="00375127">
              <w:t xml:space="preserve"> </w:t>
            </w:r>
            <w:proofErr w:type="spellStart"/>
            <w:r w:rsidRPr="00375127">
              <w:t>посвідчення</w:t>
            </w:r>
            <w:proofErr w:type="spellEnd"/>
            <w:r w:rsidRPr="00375127">
              <w:t xml:space="preserve"> «Жертвам </w:t>
            </w:r>
            <w:proofErr w:type="spellStart"/>
            <w:r w:rsidRPr="00375127">
              <w:t>нацистських</w:t>
            </w:r>
            <w:proofErr w:type="spellEnd"/>
            <w:r w:rsidRPr="00375127">
              <w:t xml:space="preserve"> </w:t>
            </w:r>
            <w:proofErr w:type="spellStart"/>
            <w:r w:rsidRPr="00375127">
              <w:t>переслідувань</w:t>
            </w:r>
            <w:proofErr w:type="spellEnd"/>
            <w:r w:rsidRPr="00375127">
              <w:t>»</w:t>
            </w:r>
          </w:p>
        </w:tc>
        <w:tc>
          <w:tcPr>
            <w:tcW w:w="2823" w:type="dxa"/>
            <w:tcBorders>
              <w:top w:val="single" w:sz="4" w:space="0" w:color="auto"/>
              <w:left w:val="single" w:sz="4" w:space="0" w:color="auto"/>
              <w:bottom w:val="single" w:sz="4" w:space="0" w:color="auto"/>
              <w:right w:val="single" w:sz="4" w:space="0" w:color="auto"/>
            </w:tcBorders>
          </w:tcPr>
          <w:p w:rsidR="00FC55EE" w:rsidRPr="00375127" w:rsidRDefault="00FC55EE" w:rsidP="002A5CB5">
            <w:pPr>
              <w:jc w:val="center"/>
              <w:rPr>
                <w:bCs/>
              </w:rPr>
            </w:pPr>
            <w:proofErr w:type="spellStart"/>
            <w:r w:rsidRPr="00375127">
              <w:t>Відповідальна</w:t>
            </w:r>
            <w:proofErr w:type="spellEnd"/>
            <w:r w:rsidRPr="00375127">
              <w:t xml:space="preserve"> </w:t>
            </w:r>
            <w:proofErr w:type="gramStart"/>
            <w:r w:rsidRPr="00375127">
              <w:t xml:space="preserve">особа  </w:t>
            </w:r>
            <w:proofErr w:type="spellStart"/>
            <w:r w:rsidRPr="00375127">
              <w:t>управління</w:t>
            </w:r>
            <w:proofErr w:type="spellEnd"/>
            <w:proofErr w:type="gram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p>
        </w:tc>
        <w:tc>
          <w:tcPr>
            <w:tcW w:w="540" w:type="dxa"/>
            <w:tcBorders>
              <w:top w:val="single" w:sz="4" w:space="0" w:color="auto"/>
              <w:left w:val="single" w:sz="4" w:space="0" w:color="auto"/>
              <w:bottom w:val="single" w:sz="4" w:space="0" w:color="auto"/>
              <w:right w:val="single" w:sz="4" w:space="0" w:color="auto"/>
            </w:tcBorders>
          </w:tcPr>
          <w:p w:rsidR="00FC55EE" w:rsidRPr="00375127" w:rsidRDefault="00FC55EE" w:rsidP="002A5CB5">
            <w:pPr>
              <w:rPr>
                <w:bCs/>
                <w:spacing w:val="1"/>
              </w:rPr>
            </w:pPr>
            <w:r w:rsidRPr="00375127">
              <w:rPr>
                <w:bCs/>
              </w:rPr>
              <w:t>В</w:t>
            </w:r>
          </w:p>
        </w:tc>
        <w:tc>
          <w:tcPr>
            <w:tcW w:w="1032" w:type="dxa"/>
            <w:vMerge/>
            <w:tcBorders>
              <w:left w:val="single" w:sz="4" w:space="0" w:color="auto"/>
              <w:bottom w:val="single" w:sz="4" w:space="0" w:color="auto"/>
              <w:right w:val="single" w:sz="4" w:space="0" w:color="auto"/>
            </w:tcBorders>
          </w:tcPr>
          <w:p w:rsidR="00FC55EE" w:rsidRPr="00375127" w:rsidRDefault="00FC55EE" w:rsidP="002A5CB5"/>
        </w:tc>
      </w:tr>
      <w:tr w:rsidR="00FC55EE" w:rsidRPr="00375127" w:rsidTr="002A5CB5">
        <w:tc>
          <w:tcPr>
            <w:tcW w:w="503" w:type="dxa"/>
            <w:tcBorders>
              <w:top w:val="single" w:sz="4" w:space="0" w:color="auto"/>
              <w:left w:val="single" w:sz="4" w:space="0" w:color="auto"/>
              <w:bottom w:val="single" w:sz="4" w:space="0" w:color="auto"/>
              <w:right w:val="single" w:sz="4" w:space="0" w:color="auto"/>
            </w:tcBorders>
          </w:tcPr>
          <w:p w:rsidR="00FC55EE" w:rsidRPr="00375127" w:rsidRDefault="00FC55EE" w:rsidP="002A5CB5">
            <w:pPr>
              <w:rPr>
                <w:bCs/>
                <w:spacing w:val="1"/>
              </w:rPr>
            </w:pPr>
            <w:r w:rsidRPr="00375127">
              <w:rPr>
                <w:bCs/>
                <w:spacing w:val="1"/>
              </w:rPr>
              <w:t>6</w:t>
            </w:r>
          </w:p>
        </w:tc>
        <w:tc>
          <w:tcPr>
            <w:tcW w:w="4742" w:type="dxa"/>
            <w:tcBorders>
              <w:top w:val="single" w:sz="4" w:space="0" w:color="auto"/>
              <w:left w:val="single" w:sz="4" w:space="0" w:color="auto"/>
              <w:bottom w:val="single" w:sz="4" w:space="0" w:color="auto"/>
              <w:right w:val="single" w:sz="4" w:space="0" w:color="auto"/>
            </w:tcBorders>
          </w:tcPr>
          <w:p w:rsidR="00FC55EE" w:rsidRPr="00375127" w:rsidRDefault="00FC55EE" w:rsidP="002A5CB5">
            <w:pPr>
              <w:ind w:right="-51"/>
            </w:pPr>
            <w:r w:rsidRPr="00375127">
              <w:t xml:space="preserve">У </w:t>
            </w:r>
            <w:proofErr w:type="spellStart"/>
            <w:r w:rsidRPr="00375127">
              <w:t>разі</w:t>
            </w:r>
            <w:proofErr w:type="spellEnd"/>
            <w:r w:rsidRPr="00375127">
              <w:t xml:space="preserve"> </w:t>
            </w:r>
            <w:proofErr w:type="spellStart"/>
            <w:r w:rsidRPr="00375127">
              <w:t>непридатності</w:t>
            </w:r>
            <w:proofErr w:type="spellEnd"/>
            <w:r w:rsidRPr="00375127">
              <w:t xml:space="preserve"> </w:t>
            </w:r>
            <w:proofErr w:type="spellStart"/>
            <w:r w:rsidRPr="00375127">
              <w:t>або</w:t>
            </w:r>
            <w:proofErr w:type="spellEnd"/>
            <w:r w:rsidRPr="00375127">
              <w:t xml:space="preserve"> </w:t>
            </w:r>
            <w:proofErr w:type="spellStart"/>
            <w:r w:rsidRPr="00375127">
              <w:t>втрати</w:t>
            </w:r>
            <w:proofErr w:type="spellEnd"/>
            <w:r w:rsidRPr="00375127">
              <w:t xml:space="preserve"> </w:t>
            </w:r>
            <w:proofErr w:type="spellStart"/>
            <w:r w:rsidRPr="00375127">
              <w:t>видається</w:t>
            </w:r>
            <w:proofErr w:type="spellEnd"/>
            <w:r w:rsidRPr="00375127">
              <w:t xml:space="preserve"> </w:t>
            </w:r>
            <w:proofErr w:type="spellStart"/>
            <w:r w:rsidRPr="00375127">
              <w:t>дублікат</w:t>
            </w:r>
            <w:proofErr w:type="spellEnd"/>
            <w:r w:rsidRPr="00375127">
              <w:t xml:space="preserve"> </w:t>
            </w:r>
            <w:proofErr w:type="spellStart"/>
            <w:r w:rsidRPr="00375127">
              <w:t>посвідчення</w:t>
            </w:r>
            <w:proofErr w:type="spellEnd"/>
          </w:p>
        </w:tc>
        <w:tc>
          <w:tcPr>
            <w:tcW w:w="2823" w:type="dxa"/>
            <w:tcBorders>
              <w:top w:val="single" w:sz="4" w:space="0" w:color="auto"/>
              <w:left w:val="single" w:sz="4" w:space="0" w:color="auto"/>
              <w:bottom w:val="single" w:sz="4" w:space="0" w:color="auto"/>
              <w:right w:val="single" w:sz="4" w:space="0" w:color="auto"/>
            </w:tcBorders>
          </w:tcPr>
          <w:p w:rsidR="00FC55EE" w:rsidRPr="00375127" w:rsidRDefault="00FC55EE" w:rsidP="002A5CB5">
            <w:pPr>
              <w:jc w:val="center"/>
            </w:pPr>
            <w:proofErr w:type="spellStart"/>
            <w:r w:rsidRPr="00375127">
              <w:t>Відповідальна</w:t>
            </w:r>
            <w:proofErr w:type="spellEnd"/>
            <w:r w:rsidRPr="00375127">
              <w:t xml:space="preserve"> </w:t>
            </w:r>
            <w:proofErr w:type="gramStart"/>
            <w:r w:rsidRPr="00375127">
              <w:t xml:space="preserve">особа  </w:t>
            </w:r>
            <w:proofErr w:type="spellStart"/>
            <w:r w:rsidRPr="00375127">
              <w:t>управління</w:t>
            </w:r>
            <w:proofErr w:type="spellEnd"/>
            <w:proofErr w:type="gram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r w:rsidRPr="00375127">
              <w:t xml:space="preserve"> </w:t>
            </w:r>
          </w:p>
        </w:tc>
        <w:tc>
          <w:tcPr>
            <w:tcW w:w="540" w:type="dxa"/>
            <w:tcBorders>
              <w:top w:val="single" w:sz="4" w:space="0" w:color="auto"/>
              <w:left w:val="single" w:sz="4" w:space="0" w:color="auto"/>
              <w:bottom w:val="single" w:sz="4" w:space="0" w:color="auto"/>
              <w:right w:val="single" w:sz="4" w:space="0" w:color="auto"/>
            </w:tcBorders>
          </w:tcPr>
          <w:p w:rsidR="00FC55EE" w:rsidRPr="00375127" w:rsidRDefault="00FC55EE" w:rsidP="002A5CB5">
            <w:pPr>
              <w:rPr>
                <w:bCs/>
              </w:rPr>
            </w:pPr>
            <w:r w:rsidRPr="00375127">
              <w:rPr>
                <w:bCs/>
              </w:rPr>
              <w:t>В</w:t>
            </w:r>
          </w:p>
        </w:tc>
        <w:tc>
          <w:tcPr>
            <w:tcW w:w="1032" w:type="dxa"/>
            <w:tcBorders>
              <w:top w:val="single" w:sz="4" w:space="0" w:color="auto"/>
              <w:left w:val="single" w:sz="4" w:space="0" w:color="auto"/>
              <w:bottom w:val="single" w:sz="4" w:space="0" w:color="auto"/>
              <w:right w:val="single" w:sz="4" w:space="0" w:color="auto"/>
            </w:tcBorders>
          </w:tcPr>
          <w:p w:rsidR="00FC55EE" w:rsidRPr="00375127" w:rsidRDefault="00FC55EE" w:rsidP="002A5CB5">
            <w:pPr>
              <w:rPr>
                <w:bCs/>
              </w:rPr>
            </w:pPr>
            <w:proofErr w:type="spellStart"/>
            <w:r w:rsidRPr="00375127">
              <w:t>Протягом</w:t>
            </w:r>
            <w:proofErr w:type="spellEnd"/>
            <w:r w:rsidRPr="00375127">
              <w:t xml:space="preserve"> 1-ого дня</w:t>
            </w:r>
          </w:p>
        </w:tc>
      </w:tr>
      <w:tr w:rsidR="00FC55EE" w:rsidRPr="00375127" w:rsidTr="002A5CB5">
        <w:tc>
          <w:tcPr>
            <w:tcW w:w="503" w:type="dxa"/>
            <w:tcBorders>
              <w:top w:val="single" w:sz="4" w:space="0" w:color="auto"/>
              <w:left w:val="single" w:sz="4" w:space="0" w:color="auto"/>
              <w:bottom w:val="single" w:sz="4" w:space="0" w:color="auto"/>
              <w:right w:val="single" w:sz="4" w:space="0" w:color="auto"/>
            </w:tcBorders>
          </w:tcPr>
          <w:p w:rsidR="00FC55EE" w:rsidRPr="00375127" w:rsidRDefault="00FC55EE" w:rsidP="002A5CB5">
            <w:pPr>
              <w:rPr>
                <w:bCs/>
                <w:spacing w:val="1"/>
              </w:rPr>
            </w:pPr>
            <w:r w:rsidRPr="00375127">
              <w:rPr>
                <w:bCs/>
                <w:spacing w:val="1"/>
              </w:rPr>
              <w:t>7</w:t>
            </w:r>
          </w:p>
        </w:tc>
        <w:tc>
          <w:tcPr>
            <w:tcW w:w="4742" w:type="dxa"/>
            <w:tcBorders>
              <w:top w:val="single" w:sz="4" w:space="0" w:color="auto"/>
              <w:left w:val="single" w:sz="4" w:space="0" w:color="auto"/>
              <w:bottom w:val="single" w:sz="4" w:space="0" w:color="auto"/>
              <w:right w:val="single" w:sz="4" w:space="0" w:color="auto"/>
            </w:tcBorders>
          </w:tcPr>
          <w:p w:rsidR="00FC55EE" w:rsidRPr="00375127" w:rsidRDefault="00FC55EE" w:rsidP="002A5CB5">
            <w:pPr>
              <w:ind w:right="-51"/>
            </w:pPr>
            <w:r w:rsidRPr="00375127">
              <w:t xml:space="preserve">У </w:t>
            </w:r>
            <w:proofErr w:type="spellStart"/>
            <w:r w:rsidRPr="00375127">
              <w:t>разі</w:t>
            </w:r>
            <w:proofErr w:type="spellEnd"/>
            <w:r w:rsidRPr="00375127">
              <w:t xml:space="preserve"> </w:t>
            </w:r>
            <w:proofErr w:type="spellStart"/>
            <w:r w:rsidRPr="00375127">
              <w:t>зміни</w:t>
            </w:r>
            <w:proofErr w:type="spellEnd"/>
            <w:r w:rsidRPr="00375127">
              <w:t xml:space="preserve"> </w:t>
            </w:r>
            <w:proofErr w:type="spellStart"/>
            <w:r w:rsidRPr="00375127">
              <w:t>даних</w:t>
            </w:r>
            <w:proofErr w:type="spellEnd"/>
            <w:r w:rsidRPr="00375127">
              <w:t xml:space="preserve"> про </w:t>
            </w:r>
            <w:proofErr w:type="spellStart"/>
            <w:r w:rsidRPr="00375127">
              <w:t>одержувача</w:t>
            </w:r>
            <w:proofErr w:type="spellEnd"/>
            <w:r w:rsidRPr="00375127">
              <w:t xml:space="preserve"> </w:t>
            </w:r>
            <w:proofErr w:type="spellStart"/>
            <w:r w:rsidRPr="00375127">
              <w:t>посвідчення</w:t>
            </w:r>
            <w:proofErr w:type="spellEnd"/>
            <w:r w:rsidRPr="00375127">
              <w:t xml:space="preserve"> </w:t>
            </w:r>
            <w:proofErr w:type="spellStart"/>
            <w:r w:rsidRPr="00375127">
              <w:t>видається</w:t>
            </w:r>
            <w:proofErr w:type="spellEnd"/>
            <w:r w:rsidRPr="00375127">
              <w:t xml:space="preserve"> </w:t>
            </w:r>
            <w:proofErr w:type="spellStart"/>
            <w:r w:rsidRPr="00375127">
              <w:t>нове</w:t>
            </w:r>
            <w:proofErr w:type="spellEnd"/>
          </w:p>
        </w:tc>
        <w:tc>
          <w:tcPr>
            <w:tcW w:w="2823" w:type="dxa"/>
            <w:tcBorders>
              <w:top w:val="single" w:sz="4" w:space="0" w:color="auto"/>
              <w:left w:val="single" w:sz="4" w:space="0" w:color="auto"/>
              <w:bottom w:val="single" w:sz="4" w:space="0" w:color="auto"/>
              <w:right w:val="single" w:sz="4" w:space="0" w:color="auto"/>
            </w:tcBorders>
          </w:tcPr>
          <w:p w:rsidR="00FC55EE" w:rsidRPr="00375127" w:rsidRDefault="00FC55EE" w:rsidP="002A5CB5">
            <w:pPr>
              <w:jc w:val="center"/>
            </w:pPr>
            <w:proofErr w:type="spellStart"/>
            <w:r w:rsidRPr="00375127">
              <w:t>Відповідальна</w:t>
            </w:r>
            <w:proofErr w:type="spellEnd"/>
            <w:r w:rsidRPr="00375127">
              <w:t xml:space="preserve"> </w:t>
            </w:r>
            <w:proofErr w:type="gramStart"/>
            <w:r w:rsidRPr="00375127">
              <w:t xml:space="preserve">особа  </w:t>
            </w:r>
            <w:proofErr w:type="spellStart"/>
            <w:r w:rsidRPr="00375127">
              <w:t>управління</w:t>
            </w:r>
            <w:proofErr w:type="spellEnd"/>
            <w:proofErr w:type="gram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r w:rsidRPr="00375127">
              <w:t xml:space="preserve"> </w:t>
            </w:r>
          </w:p>
        </w:tc>
        <w:tc>
          <w:tcPr>
            <w:tcW w:w="540" w:type="dxa"/>
            <w:tcBorders>
              <w:top w:val="single" w:sz="4" w:space="0" w:color="auto"/>
              <w:left w:val="single" w:sz="4" w:space="0" w:color="auto"/>
              <w:bottom w:val="single" w:sz="4" w:space="0" w:color="auto"/>
              <w:right w:val="single" w:sz="4" w:space="0" w:color="auto"/>
            </w:tcBorders>
          </w:tcPr>
          <w:p w:rsidR="00FC55EE" w:rsidRPr="00375127" w:rsidRDefault="00FC55EE" w:rsidP="002A5CB5">
            <w:pPr>
              <w:rPr>
                <w:bCs/>
              </w:rPr>
            </w:pPr>
            <w:r w:rsidRPr="00375127">
              <w:rPr>
                <w:bCs/>
              </w:rPr>
              <w:t>В</w:t>
            </w:r>
          </w:p>
        </w:tc>
        <w:tc>
          <w:tcPr>
            <w:tcW w:w="1032" w:type="dxa"/>
            <w:tcBorders>
              <w:top w:val="single" w:sz="4" w:space="0" w:color="auto"/>
              <w:left w:val="single" w:sz="4" w:space="0" w:color="auto"/>
              <w:bottom w:val="single" w:sz="4" w:space="0" w:color="auto"/>
              <w:right w:val="single" w:sz="4" w:space="0" w:color="auto"/>
            </w:tcBorders>
          </w:tcPr>
          <w:p w:rsidR="00FC55EE" w:rsidRPr="00375127" w:rsidRDefault="00FC55EE" w:rsidP="002A5CB5">
            <w:pPr>
              <w:rPr>
                <w:bCs/>
              </w:rPr>
            </w:pPr>
            <w:proofErr w:type="spellStart"/>
            <w:r w:rsidRPr="00375127">
              <w:t>Протягом</w:t>
            </w:r>
            <w:proofErr w:type="spellEnd"/>
            <w:r w:rsidRPr="00375127">
              <w:t xml:space="preserve"> 1-ого дня</w:t>
            </w:r>
          </w:p>
        </w:tc>
      </w:tr>
      <w:tr w:rsidR="00FC55EE" w:rsidRPr="00375127" w:rsidTr="002A5C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640" w:type="dxa"/>
            <w:gridSpan w:val="5"/>
            <w:tcBorders>
              <w:top w:val="single" w:sz="4" w:space="0" w:color="000000"/>
              <w:left w:val="single" w:sz="4" w:space="0" w:color="000000"/>
              <w:bottom w:val="single" w:sz="4" w:space="0" w:color="000000"/>
              <w:right w:val="single" w:sz="4" w:space="0" w:color="000000"/>
            </w:tcBorders>
            <w:shd w:val="clear" w:color="auto" w:fill="auto"/>
          </w:tcPr>
          <w:p w:rsidR="00FC55EE" w:rsidRPr="00375127" w:rsidRDefault="00FC55EE" w:rsidP="002A5CB5">
            <w:pPr>
              <w:tabs>
                <w:tab w:val="center" w:pos="4536"/>
                <w:tab w:val="right" w:pos="9072"/>
              </w:tabs>
            </w:pPr>
            <w:proofErr w:type="spellStart"/>
            <w:r w:rsidRPr="00375127">
              <w:t>Загальна</w:t>
            </w:r>
            <w:proofErr w:type="spellEnd"/>
            <w:r w:rsidRPr="00375127">
              <w:t xml:space="preserve"> </w:t>
            </w:r>
            <w:proofErr w:type="spellStart"/>
            <w:r w:rsidRPr="00375127">
              <w:t>кількість</w:t>
            </w:r>
            <w:proofErr w:type="spellEnd"/>
            <w:r w:rsidRPr="00375127">
              <w:t xml:space="preserve"> </w:t>
            </w:r>
            <w:proofErr w:type="spellStart"/>
            <w:r w:rsidRPr="00375127">
              <w:t>днів</w:t>
            </w:r>
            <w:proofErr w:type="spellEnd"/>
            <w:r w:rsidRPr="00375127">
              <w:t xml:space="preserve"> </w:t>
            </w:r>
            <w:proofErr w:type="spellStart"/>
            <w:r w:rsidRPr="00375127">
              <w:t>надання</w:t>
            </w:r>
            <w:proofErr w:type="spellEnd"/>
            <w:r w:rsidRPr="00375127">
              <w:t xml:space="preserve"> </w:t>
            </w:r>
            <w:proofErr w:type="spellStart"/>
            <w:r w:rsidRPr="00375127">
              <w:t>послуги</w:t>
            </w:r>
            <w:proofErr w:type="spellEnd"/>
            <w:r w:rsidRPr="00375127">
              <w:t xml:space="preserve"> – </w:t>
            </w:r>
            <w:r w:rsidRPr="00375127">
              <w:rPr>
                <w:lang w:val="uk-UA"/>
              </w:rPr>
              <w:t>3</w:t>
            </w:r>
            <w:r w:rsidRPr="00375127">
              <w:t xml:space="preserve">0 </w:t>
            </w:r>
            <w:proofErr w:type="spellStart"/>
            <w:r w:rsidRPr="00375127">
              <w:t>днів</w:t>
            </w:r>
            <w:proofErr w:type="spellEnd"/>
            <w:r w:rsidRPr="00375127">
              <w:t xml:space="preserve">. </w:t>
            </w:r>
          </w:p>
        </w:tc>
      </w:tr>
    </w:tbl>
    <w:p w:rsidR="00FC55EE" w:rsidRPr="00375127" w:rsidRDefault="00FC55EE" w:rsidP="00FC55EE">
      <w:proofErr w:type="spellStart"/>
      <w:r w:rsidRPr="00375127">
        <w:t>Умовні</w:t>
      </w:r>
      <w:proofErr w:type="spellEnd"/>
      <w:r w:rsidRPr="00375127">
        <w:t xml:space="preserve"> </w:t>
      </w:r>
      <w:proofErr w:type="spellStart"/>
      <w:proofErr w:type="gramStart"/>
      <w:r w:rsidRPr="00375127">
        <w:t>позначки</w:t>
      </w:r>
      <w:proofErr w:type="spellEnd"/>
      <w:r w:rsidRPr="00375127">
        <w:t xml:space="preserve"> :</w:t>
      </w:r>
      <w:proofErr w:type="gramEnd"/>
      <w:r w:rsidRPr="00375127">
        <w:t xml:space="preserve"> В- </w:t>
      </w:r>
      <w:proofErr w:type="spellStart"/>
      <w:r w:rsidRPr="00375127">
        <w:t>виконує</w:t>
      </w:r>
      <w:proofErr w:type="spellEnd"/>
      <w:r w:rsidRPr="00375127">
        <w:t xml:space="preserve">, У- </w:t>
      </w:r>
      <w:proofErr w:type="spellStart"/>
      <w:r w:rsidRPr="00375127">
        <w:t>бере</w:t>
      </w:r>
      <w:proofErr w:type="spellEnd"/>
      <w:r w:rsidRPr="00375127">
        <w:t xml:space="preserve"> участь, П- </w:t>
      </w:r>
      <w:proofErr w:type="spellStart"/>
      <w:r w:rsidRPr="00375127">
        <w:t>погоджує</w:t>
      </w:r>
      <w:proofErr w:type="spellEnd"/>
      <w:r w:rsidRPr="00375127">
        <w:t xml:space="preserve">, З- </w:t>
      </w:r>
      <w:proofErr w:type="spellStart"/>
      <w:r w:rsidRPr="00375127">
        <w:t>затверджує</w:t>
      </w:r>
      <w:proofErr w:type="spellEnd"/>
    </w:p>
    <w:p w:rsidR="00FC55EE" w:rsidRPr="00375127" w:rsidRDefault="00FC55EE" w:rsidP="00FC55EE"/>
    <w:p w:rsidR="00FC55EE" w:rsidRDefault="00FC55EE" w:rsidP="00FC55EE">
      <w:pPr>
        <w:rPr>
          <w:lang w:val="uk-UA"/>
        </w:rPr>
      </w:pPr>
    </w:p>
    <w:p w:rsidR="00D87D51" w:rsidRPr="00F0624F" w:rsidRDefault="00D87D51" w:rsidP="00CB12BC">
      <w:pPr>
        <w:ind w:left="5670"/>
        <w:jc w:val="center"/>
        <w:rPr>
          <w:b/>
          <w:lang w:val="uk-UA"/>
        </w:rPr>
      </w:pPr>
    </w:p>
    <w:p w:rsidR="00F95EF5" w:rsidRPr="00375127" w:rsidRDefault="00F95EF5" w:rsidP="00FB29D1">
      <w:pPr>
        <w:spacing w:line="240" w:lineRule="exact"/>
        <w:rPr>
          <w:b/>
        </w:rPr>
      </w:pPr>
      <w:proofErr w:type="spellStart"/>
      <w:r w:rsidRPr="00375127">
        <w:rPr>
          <w:b/>
        </w:rPr>
        <w:t>Керуюча</w:t>
      </w:r>
      <w:proofErr w:type="spellEnd"/>
      <w:r w:rsidRPr="00375127">
        <w:rPr>
          <w:b/>
        </w:rPr>
        <w:t xml:space="preserve"> справами</w:t>
      </w:r>
    </w:p>
    <w:p w:rsidR="00F95EF5" w:rsidRPr="00F95EF5" w:rsidRDefault="00F95EF5" w:rsidP="00F95EF5">
      <w:proofErr w:type="spellStart"/>
      <w:r w:rsidRPr="00375127">
        <w:rPr>
          <w:b/>
        </w:rPr>
        <w:t>виконавчого</w:t>
      </w:r>
      <w:proofErr w:type="spellEnd"/>
      <w:r w:rsidRPr="00375127">
        <w:rPr>
          <w:b/>
        </w:rPr>
        <w:t xml:space="preserve"> </w:t>
      </w:r>
      <w:proofErr w:type="spellStart"/>
      <w:r w:rsidRPr="00375127">
        <w:rPr>
          <w:b/>
        </w:rPr>
        <w:t>комітету</w:t>
      </w:r>
      <w:proofErr w:type="spellEnd"/>
      <w:r w:rsidRPr="00375127">
        <w:rPr>
          <w:b/>
        </w:rPr>
        <w:tab/>
      </w:r>
      <w:r w:rsidRPr="00375127">
        <w:rPr>
          <w:b/>
        </w:rPr>
        <w:tab/>
      </w:r>
      <w:r w:rsidRPr="00375127">
        <w:rPr>
          <w:b/>
        </w:rPr>
        <w:tab/>
      </w:r>
      <w:r w:rsidRPr="00375127">
        <w:rPr>
          <w:b/>
        </w:rPr>
        <w:tab/>
        <w:t xml:space="preserve">                    </w:t>
      </w:r>
      <w:proofErr w:type="spellStart"/>
      <w:r w:rsidRPr="00375127">
        <w:rPr>
          <w:b/>
        </w:rPr>
        <w:t>Антоніна</w:t>
      </w:r>
      <w:proofErr w:type="spellEnd"/>
      <w:r w:rsidRPr="00375127">
        <w:rPr>
          <w:b/>
        </w:rPr>
        <w:t xml:space="preserve"> НІКІТЧЕНКО</w:t>
      </w:r>
    </w:p>
    <w:sectPr w:rsidR="00F95EF5" w:rsidRPr="00F95EF5" w:rsidSect="00782EA6">
      <w:pgSz w:w="11906" w:h="16838"/>
      <w:pgMar w:top="709"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93328"/>
    <w:multiLevelType w:val="hybridMultilevel"/>
    <w:tmpl w:val="46EACE84"/>
    <w:lvl w:ilvl="0" w:tplc="78DC1DAA">
      <w:start w:val="1"/>
      <w:numFmt w:val="decimal"/>
      <w:lvlText w:val="%1."/>
      <w:lvlJc w:val="left"/>
      <w:pPr>
        <w:ind w:left="2902" w:hanging="360"/>
      </w:pPr>
      <w:rPr>
        <w:rFonts w:hint="default"/>
      </w:rPr>
    </w:lvl>
    <w:lvl w:ilvl="1" w:tplc="04220019" w:tentative="1">
      <w:start w:val="1"/>
      <w:numFmt w:val="lowerLetter"/>
      <w:lvlText w:val="%2."/>
      <w:lvlJc w:val="left"/>
      <w:pPr>
        <w:ind w:left="3622" w:hanging="360"/>
      </w:pPr>
    </w:lvl>
    <w:lvl w:ilvl="2" w:tplc="0422001B" w:tentative="1">
      <w:start w:val="1"/>
      <w:numFmt w:val="lowerRoman"/>
      <w:lvlText w:val="%3."/>
      <w:lvlJc w:val="right"/>
      <w:pPr>
        <w:ind w:left="4342" w:hanging="180"/>
      </w:pPr>
    </w:lvl>
    <w:lvl w:ilvl="3" w:tplc="0422000F" w:tentative="1">
      <w:start w:val="1"/>
      <w:numFmt w:val="decimal"/>
      <w:lvlText w:val="%4."/>
      <w:lvlJc w:val="left"/>
      <w:pPr>
        <w:ind w:left="5062" w:hanging="360"/>
      </w:pPr>
    </w:lvl>
    <w:lvl w:ilvl="4" w:tplc="04220019" w:tentative="1">
      <w:start w:val="1"/>
      <w:numFmt w:val="lowerLetter"/>
      <w:lvlText w:val="%5."/>
      <w:lvlJc w:val="left"/>
      <w:pPr>
        <w:ind w:left="5782" w:hanging="360"/>
      </w:pPr>
    </w:lvl>
    <w:lvl w:ilvl="5" w:tplc="0422001B" w:tentative="1">
      <w:start w:val="1"/>
      <w:numFmt w:val="lowerRoman"/>
      <w:lvlText w:val="%6."/>
      <w:lvlJc w:val="right"/>
      <w:pPr>
        <w:ind w:left="6502" w:hanging="180"/>
      </w:pPr>
    </w:lvl>
    <w:lvl w:ilvl="6" w:tplc="0422000F" w:tentative="1">
      <w:start w:val="1"/>
      <w:numFmt w:val="decimal"/>
      <w:lvlText w:val="%7."/>
      <w:lvlJc w:val="left"/>
      <w:pPr>
        <w:ind w:left="7222" w:hanging="360"/>
      </w:pPr>
    </w:lvl>
    <w:lvl w:ilvl="7" w:tplc="04220019" w:tentative="1">
      <w:start w:val="1"/>
      <w:numFmt w:val="lowerLetter"/>
      <w:lvlText w:val="%8."/>
      <w:lvlJc w:val="left"/>
      <w:pPr>
        <w:ind w:left="7942" w:hanging="360"/>
      </w:pPr>
    </w:lvl>
    <w:lvl w:ilvl="8" w:tplc="0422001B" w:tentative="1">
      <w:start w:val="1"/>
      <w:numFmt w:val="lowerRoman"/>
      <w:lvlText w:val="%9."/>
      <w:lvlJc w:val="right"/>
      <w:pPr>
        <w:ind w:left="8662" w:hanging="180"/>
      </w:pPr>
    </w:lvl>
  </w:abstractNum>
  <w:abstractNum w:abstractNumId="1" w15:restartNumberingAfterBreak="0">
    <w:nsid w:val="09C6183D"/>
    <w:multiLevelType w:val="hybridMultilevel"/>
    <w:tmpl w:val="14BCE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1B23F2"/>
    <w:multiLevelType w:val="hybridMultilevel"/>
    <w:tmpl w:val="DDFED6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C293BA9"/>
    <w:multiLevelType w:val="hybridMultilevel"/>
    <w:tmpl w:val="592C4E6E"/>
    <w:lvl w:ilvl="0" w:tplc="46EC5B2E">
      <w:start w:val="1"/>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4" w15:restartNumberingAfterBreak="0">
    <w:nsid w:val="108A3923"/>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5" w15:restartNumberingAfterBreak="0">
    <w:nsid w:val="1BC760E2"/>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6" w15:restartNumberingAfterBreak="0">
    <w:nsid w:val="1C0A6EEF"/>
    <w:multiLevelType w:val="hybridMultilevel"/>
    <w:tmpl w:val="12209FC0"/>
    <w:lvl w:ilvl="0" w:tplc="DA7AF3F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DB5BA5"/>
    <w:multiLevelType w:val="multilevel"/>
    <w:tmpl w:val="BDD8A0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8" w15:restartNumberingAfterBreak="0">
    <w:nsid w:val="2C421FDC"/>
    <w:multiLevelType w:val="hybridMultilevel"/>
    <w:tmpl w:val="46EACE84"/>
    <w:lvl w:ilvl="0" w:tplc="78DC1DAA">
      <w:start w:val="1"/>
      <w:numFmt w:val="decimal"/>
      <w:lvlText w:val="%1."/>
      <w:lvlJc w:val="left"/>
      <w:pPr>
        <w:ind w:left="2902" w:hanging="360"/>
      </w:pPr>
      <w:rPr>
        <w:rFonts w:hint="default"/>
      </w:rPr>
    </w:lvl>
    <w:lvl w:ilvl="1" w:tplc="04220019" w:tentative="1">
      <w:start w:val="1"/>
      <w:numFmt w:val="lowerLetter"/>
      <w:lvlText w:val="%2."/>
      <w:lvlJc w:val="left"/>
      <w:pPr>
        <w:ind w:left="3622" w:hanging="360"/>
      </w:pPr>
    </w:lvl>
    <w:lvl w:ilvl="2" w:tplc="0422001B" w:tentative="1">
      <w:start w:val="1"/>
      <w:numFmt w:val="lowerRoman"/>
      <w:lvlText w:val="%3."/>
      <w:lvlJc w:val="right"/>
      <w:pPr>
        <w:ind w:left="4342" w:hanging="180"/>
      </w:pPr>
    </w:lvl>
    <w:lvl w:ilvl="3" w:tplc="0422000F" w:tentative="1">
      <w:start w:val="1"/>
      <w:numFmt w:val="decimal"/>
      <w:lvlText w:val="%4."/>
      <w:lvlJc w:val="left"/>
      <w:pPr>
        <w:ind w:left="5062" w:hanging="360"/>
      </w:pPr>
    </w:lvl>
    <w:lvl w:ilvl="4" w:tplc="04220019" w:tentative="1">
      <w:start w:val="1"/>
      <w:numFmt w:val="lowerLetter"/>
      <w:lvlText w:val="%5."/>
      <w:lvlJc w:val="left"/>
      <w:pPr>
        <w:ind w:left="5782" w:hanging="360"/>
      </w:pPr>
    </w:lvl>
    <w:lvl w:ilvl="5" w:tplc="0422001B" w:tentative="1">
      <w:start w:val="1"/>
      <w:numFmt w:val="lowerRoman"/>
      <w:lvlText w:val="%6."/>
      <w:lvlJc w:val="right"/>
      <w:pPr>
        <w:ind w:left="6502" w:hanging="180"/>
      </w:pPr>
    </w:lvl>
    <w:lvl w:ilvl="6" w:tplc="0422000F" w:tentative="1">
      <w:start w:val="1"/>
      <w:numFmt w:val="decimal"/>
      <w:lvlText w:val="%7."/>
      <w:lvlJc w:val="left"/>
      <w:pPr>
        <w:ind w:left="7222" w:hanging="360"/>
      </w:pPr>
    </w:lvl>
    <w:lvl w:ilvl="7" w:tplc="04220019" w:tentative="1">
      <w:start w:val="1"/>
      <w:numFmt w:val="lowerLetter"/>
      <w:lvlText w:val="%8."/>
      <w:lvlJc w:val="left"/>
      <w:pPr>
        <w:ind w:left="7942" w:hanging="360"/>
      </w:pPr>
    </w:lvl>
    <w:lvl w:ilvl="8" w:tplc="0422001B" w:tentative="1">
      <w:start w:val="1"/>
      <w:numFmt w:val="lowerRoman"/>
      <w:lvlText w:val="%9."/>
      <w:lvlJc w:val="right"/>
      <w:pPr>
        <w:ind w:left="8662" w:hanging="180"/>
      </w:pPr>
    </w:lvl>
  </w:abstractNum>
  <w:abstractNum w:abstractNumId="9" w15:restartNumberingAfterBreak="0">
    <w:nsid w:val="2CA90EEB"/>
    <w:multiLevelType w:val="hybridMultilevel"/>
    <w:tmpl w:val="D6D8D9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FB2FA1"/>
    <w:multiLevelType w:val="hybridMultilevel"/>
    <w:tmpl w:val="1F4AB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A96435D"/>
    <w:multiLevelType w:val="hybridMultilevel"/>
    <w:tmpl w:val="3B1ACE3C"/>
    <w:lvl w:ilvl="0" w:tplc="A94E985A">
      <w:start w:val="1"/>
      <w:numFmt w:val="decimal"/>
      <w:lvlText w:val="%1."/>
      <w:lvlJc w:val="left"/>
      <w:pPr>
        <w:ind w:left="720" w:hanging="360"/>
      </w:pPr>
      <w:rPr>
        <w:rFonts w:hint="default"/>
        <w:color w:val="333333"/>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BA26E31"/>
    <w:multiLevelType w:val="hybridMultilevel"/>
    <w:tmpl w:val="1B0879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1714F25"/>
    <w:multiLevelType w:val="hybridMultilevel"/>
    <w:tmpl w:val="BABE8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2753835"/>
    <w:multiLevelType w:val="hybridMultilevel"/>
    <w:tmpl w:val="245A09F8"/>
    <w:lvl w:ilvl="0" w:tplc="1B18E0C2">
      <w:start w:val="1"/>
      <w:numFmt w:val="decimal"/>
      <w:lvlText w:val="%1)"/>
      <w:lvlJc w:val="left"/>
      <w:pPr>
        <w:ind w:left="379" w:hanging="360"/>
      </w:pPr>
      <w:rPr>
        <w:rFonts w:hint="default"/>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15" w15:restartNumberingAfterBreak="0">
    <w:nsid w:val="484F4DF7"/>
    <w:multiLevelType w:val="hybridMultilevel"/>
    <w:tmpl w:val="8DDCD7E8"/>
    <w:lvl w:ilvl="0" w:tplc="1236008E">
      <w:start w:val="1"/>
      <w:numFmt w:val="bullet"/>
      <w:lvlText w:val="-"/>
      <w:lvlJc w:val="left"/>
      <w:pPr>
        <w:ind w:left="726" w:hanging="360"/>
      </w:pPr>
      <w:rPr>
        <w:rFonts w:ascii="Times New Roman" w:eastAsia="Times New Roman" w:hAnsi="Times New Roman" w:cs="Times New Roman"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6" w15:restartNumberingAfterBreak="0">
    <w:nsid w:val="4E0F5008"/>
    <w:multiLevelType w:val="hybridMultilevel"/>
    <w:tmpl w:val="46EACE84"/>
    <w:lvl w:ilvl="0" w:tplc="FFFFFFFF">
      <w:start w:val="1"/>
      <w:numFmt w:val="decimal"/>
      <w:lvlText w:val="%1."/>
      <w:lvlJc w:val="left"/>
      <w:pPr>
        <w:ind w:left="380" w:hanging="360"/>
      </w:pPr>
      <w:rPr>
        <w:rFonts w:hint="default"/>
      </w:rPr>
    </w:lvl>
    <w:lvl w:ilvl="1" w:tplc="FFFFFFFF" w:tentative="1">
      <w:start w:val="1"/>
      <w:numFmt w:val="lowerLetter"/>
      <w:lvlText w:val="%2."/>
      <w:lvlJc w:val="left"/>
      <w:pPr>
        <w:ind w:left="1100" w:hanging="360"/>
      </w:pPr>
    </w:lvl>
    <w:lvl w:ilvl="2" w:tplc="FFFFFFFF" w:tentative="1">
      <w:start w:val="1"/>
      <w:numFmt w:val="lowerRoman"/>
      <w:lvlText w:val="%3."/>
      <w:lvlJc w:val="right"/>
      <w:pPr>
        <w:ind w:left="1820" w:hanging="180"/>
      </w:pPr>
    </w:lvl>
    <w:lvl w:ilvl="3" w:tplc="FFFFFFFF" w:tentative="1">
      <w:start w:val="1"/>
      <w:numFmt w:val="decimal"/>
      <w:lvlText w:val="%4."/>
      <w:lvlJc w:val="left"/>
      <w:pPr>
        <w:ind w:left="2540" w:hanging="360"/>
      </w:pPr>
    </w:lvl>
    <w:lvl w:ilvl="4" w:tplc="FFFFFFFF" w:tentative="1">
      <w:start w:val="1"/>
      <w:numFmt w:val="lowerLetter"/>
      <w:lvlText w:val="%5."/>
      <w:lvlJc w:val="left"/>
      <w:pPr>
        <w:ind w:left="3260" w:hanging="360"/>
      </w:pPr>
    </w:lvl>
    <w:lvl w:ilvl="5" w:tplc="FFFFFFFF" w:tentative="1">
      <w:start w:val="1"/>
      <w:numFmt w:val="lowerRoman"/>
      <w:lvlText w:val="%6."/>
      <w:lvlJc w:val="right"/>
      <w:pPr>
        <w:ind w:left="3980" w:hanging="180"/>
      </w:pPr>
    </w:lvl>
    <w:lvl w:ilvl="6" w:tplc="FFFFFFFF" w:tentative="1">
      <w:start w:val="1"/>
      <w:numFmt w:val="decimal"/>
      <w:lvlText w:val="%7."/>
      <w:lvlJc w:val="left"/>
      <w:pPr>
        <w:ind w:left="4700" w:hanging="360"/>
      </w:pPr>
    </w:lvl>
    <w:lvl w:ilvl="7" w:tplc="FFFFFFFF" w:tentative="1">
      <w:start w:val="1"/>
      <w:numFmt w:val="lowerLetter"/>
      <w:lvlText w:val="%8."/>
      <w:lvlJc w:val="left"/>
      <w:pPr>
        <w:ind w:left="5420" w:hanging="360"/>
      </w:pPr>
    </w:lvl>
    <w:lvl w:ilvl="8" w:tplc="FFFFFFFF" w:tentative="1">
      <w:start w:val="1"/>
      <w:numFmt w:val="lowerRoman"/>
      <w:lvlText w:val="%9."/>
      <w:lvlJc w:val="right"/>
      <w:pPr>
        <w:ind w:left="6140" w:hanging="180"/>
      </w:pPr>
    </w:lvl>
  </w:abstractNum>
  <w:abstractNum w:abstractNumId="17" w15:restartNumberingAfterBreak="0">
    <w:nsid w:val="4F2B67D1"/>
    <w:multiLevelType w:val="hybridMultilevel"/>
    <w:tmpl w:val="EBFC9FC4"/>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79E0DE8"/>
    <w:multiLevelType w:val="hybridMultilevel"/>
    <w:tmpl w:val="2166946A"/>
    <w:lvl w:ilvl="0" w:tplc="5AE0E08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9" w15:restartNumberingAfterBreak="0">
    <w:nsid w:val="5BDF32EE"/>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20" w15:restartNumberingAfterBreak="0">
    <w:nsid w:val="5D3C149D"/>
    <w:multiLevelType w:val="hybridMultilevel"/>
    <w:tmpl w:val="014C3A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F405A94"/>
    <w:multiLevelType w:val="hybridMultilevel"/>
    <w:tmpl w:val="00143B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2BC02F5"/>
    <w:multiLevelType w:val="hybridMultilevel"/>
    <w:tmpl w:val="6DBA0D52"/>
    <w:lvl w:ilvl="0" w:tplc="80C8F1F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1AC31A1"/>
    <w:multiLevelType w:val="hybridMultilevel"/>
    <w:tmpl w:val="8B56DACE"/>
    <w:lvl w:ilvl="0" w:tplc="192C25C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4" w15:restartNumberingAfterBreak="0">
    <w:nsid w:val="795927C2"/>
    <w:multiLevelType w:val="hybridMultilevel"/>
    <w:tmpl w:val="061A908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7C4712CF"/>
    <w:multiLevelType w:val="hybridMultilevel"/>
    <w:tmpl w:val="1D5A693E"/>
    <w:lvl w:ilvl="0" w:tplc="E07A4C0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0"/>
  </w:num>
  <w:num w:numId="4">
    <w:abstractNumId w:val="5"/>
  </w:num>
  <w:num w:numId="5">
    <w:abstractNumId w:val="25"/>
  </w:num>
  <w:num w:numId="6">
    <w:abstractNumId w:val="18"/>
  </w:num>
  <w:num w:numId="7">
    <w:abstractNumId w:val="14"/>
  </w:num>
  <w:num w:numId="8">
    <w:abstractNumId w:val="17"/>
  </w:num>
  <w:num w:numId="9">
    <w:abstractNumId w:val="9"/>
  </w:num>
  <w:num w:numId="10">
    <w:abstractNumId w:val="21"/>
  </w:num>
  <w:num w:numId="11">
    <w:abstractNumId w:val="12"/>
  </w:num>
  <w:num w:numId="12">
    <w:abstractNumId w:val="23"/>
  </w:num>
  <w:num w:numId="13">
    <w:abstractNumId w:val="20"/>
  </w:num>
  <w:num w:numId="14">
    <w:abstractNumId w:val="1"/>
  </w:num>
  <w:num w:numId="15">
    <w:abstractNumId w:val="13"/>
  </w:num>
  <w:num w:numId="16">
    <w:abstractNumId w:val="22"/>
  </w:num>
  <w:num w:numId="17">
    <w:abstractNumId w:val="6"/>
  </w:num>
  <w:num w:numId="18">
    <w:abstractNumId w:val="15"/>
  </w:num>
  <w:num w:numId="19">
    <w:abstractNumId w:val="19"/>
  </w:num>
  <w:num w:numId="20">
    <w:abstractNumId w:val="11"/>
  </w:num>
  <w:num w:numId="21">
    <w:abstractNumId w:val="7"/>
  </w:num>
  <w:num w:numId="22">
    <w:abstractNumId w:val="0"/>
  </w:num>
  <w:num w:numId="23">
    <w:abstractNumId w:val="2"/>
  </w:num>
  <w:num w:numId="24">
    <w:abstractNumId w:val="24"/>
  </w:num>
  <w:num w:numId="25">
    <w:abstractNumId w:val="8"/>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EF5"/>
    <w:rsid w:val="00005AAB"/>
    <w:rsid w:val="0005374E"/>
    <w:rsid w:val="00056634"/>
    <w:rsid w:val="000908FE"/>
    <w:rsid w:val="0009279C"/>
    <w:rsid w:val="000B6154"/>
    <w:rsid w:val="000C0243"/>
    <w:rsid w:val="000C5F25"/>
    <w:rsid w:val="000E36BC"/>
    <w:rsid w:val="000E3D1C"/>
    <w:rsid w:val="000E51BA"/>
    <w:rsid w:val="000E7AF2"/>
    <w:rsid w:val="0014161E"/>
    <w:rsid w:val="001A0F1E"/>
    <w:rsid w:val="001A216D"/>
    <w:rsid w:val="00242D48"/>
    <w:rsid w:val="002562A6"/>
    <w:rsid w:val="002A5FA5"/>
    <w:rsid w:val="002D4E8D"/>
    <w:rsid w:val="002E4B9C"/>
    <w:rsid w:val="002E72BE"/>
    <w:rsid w:val="00300317"/>
    <w:rsid w:val="00301C1B"/>
    <w:rsid w:val="00303C5B"/>
    <w:rsid w:val="00373C16"/>
    <w:rsid w:val="00380F19"/>
    <w:rsid w:val="0038384B"/>
    <w:rsid w:val="003975FB"/>
    <w:rsid w:val="003C1756"/>
    <w:rsid w:val="003D1299"/>
    <w:rsid w:val="003E1781"/>
    <w:rsid w:val="00424C7F"/>
    <w:rsid w:val="00460EB3"/>
    <w:rsid w:val="00484815"/>
    <w:rsid w:val="004A78A4"/>
    <w:rsid w:val="004C15E9"/>
    <w:rsid w:val="00512D1B"/>
    <w:rsid w:val="00512F85"/>
    <w:rsid w:val="00542EB3"/>
    <w:rsid w:val="00553728"/>
    <w:rsid w:val="00584BDD"/>
    <w:rsid w:val="00586CFF"/>
    <w:rsid w:val="00590230"/>
    <w:rsid w:val="005D56F8"/>
    <w:rsid w:val="005E4FAD"/>
    <w:rsid w:val="00637EFF"/>
    <w:rsid w:val="00691B06"/>
    <w:rsid w:val="0069397B"/>
    <w:rsid w:val="006A7E35"/>
    <w:rsid w:val="006B3EDC"/>
    <w:rsid w:val="006F1DE3"/>
    <w:rsid w:val="007314A6"/>
    <w:rsid w:val="007360A0"/>
    <w:rsid w:val="00762182"/>
    <w:rsid w:val="0077403E"/>
    <w:rsid w:val="00782EA6"/>
    <w:rsid w:val="00786F75"/>
    <w:rsid w:val="007B0674"/>
    <w:rsid w:val="007C2AE7"/>
    <w:rsid w:val="007D07CB"/>
    <w:rsid w:val="007E15A8"/>
    <w:rsid w:val="00815EFE"/>
    <w:rsid w:val="008328DD"/>
    <w:rsid w:val="00833BD4"/>
    <w:rsid w:val="008577E9"/>
    <w:rsid w:val="008633EE"/>
    <w:rsid w:val="008820A9"/>
    <w:rsid w:val="00890780"/>
    <w:rsid w:val="008C1409"/>
    <w:rsid w:val="008C7AAA"/>
    <w:rsid w:val="008D3A21"/>
    <w:rsid w:val="008D59A5"/>
    <w:rsid w:val="009162B9"/>
    <w:rsid w:val="00922C3A"/>
    <w:rsid w:val="00936DB9"/>
    <w:rsid w:val="00952B37"/>
    <w:rsid w:val="009534DA"/>
    <w:rsid w:val="00955B00"/>
    <w:rsid w:val="009642CB"/>
    <w:rsid w:val="00966F2F"/>
    <w:rsid w:val="009A21EA"/>
    <w:rsid w:val="009A7CC2"/>
    <w:rsid w:val="009C4571"/>
    <w:rsid w:val="00A020C9"/>
    <w:rsid w:val="00A7138C"/>
    <w:rsid w:val="00A82992"/>
    <w:rsid w:val="00AB6F86"/>
    <w:rsid w:val="00AC4F8A"/>
    <w:rsid w:val="00AD2873"/>
    <w:rsid w:val="00AF4DED"/>
    <w:rsid w:val="00B07C3E"/>
    <w:rsid w:val="00B21CBA"/>
    <w:rsid w:val="00B72990"/>
    <w:rsid w:val="00BC7D84"/>
    <w:rsid w:val="00BE2304"/>
    <w:rsid w:val="00C20EBC"/>
    <w:rsid w:val="00C22B4A"/>
    <w:rsid w:val="00C53A1A"/>
    <w:rsid w:val="00C67C10"/>
    <w:rsid w:val="00C812C6"/>
    <w:rsid w:val="00C9360C"/>
    <w:rsid w:val="00C96A99"/>
    <w:rsid w:val="00C96DAC"/>
    <w:rsid w:val="00CA49BF"/>
    <w:rsid w:val="00CB12BC"/>
    <w:rsid w:val="00CE53B1"/>
    <w:rsid w:val="00D01027"/>
    <w:rsid w:val="00D36DF7"/>
    <w:rsid w:val="00D87D51"/>
    <w:rsid w:val="00DC19F1"/>
    <w:rsid w:val="00DD6AE3"/>
    <w:rsid w:val="00E52468"/>
    <w:rsid w:val="00E5708D"/>
    <w:rsid w:val="00E763CA"/>
    <w:rsid w:val="00E77399"/>
    <w:rsid w:val="00E92F4A"/>
    <w:rsid w:val="00EA1D46"/>
    <w:rsid w:val="00EA74B5"/>
    <w:rsid w:val="00EC014C"/>
    <w:rsid w:val="00ED47D3"/>
    <w:rsid w:val="00F00669"/>
    <w:rsid w:val="00F0624F"/>
    <w:rsid w:val="00F126F7"/>
    <w:rsid w:val="00F15BB7"/>
    <w:rsid w:val="00F31BC3"/>
    <w:rsid w:val="00F41F80"/>
    <w:rsid w:val="00F60135"/>
    <w:rsid w:val="00F706D7"/>
    <w:rsid w:val="00F72FFE"/>
    <w:rsid w:val="00F91348"/>
    <w:rsid w:val="00F95EF5"/>
    <w:rsid w:val="00FB29D1"/>
    <w:rsid w:val="00FB4465"/>
    <w:rsid w:val="00FC2B8D"/>
    <w:rsid w:val="00FC55EE"/>
    <w:rsid w:val="00FC575E"/>
    <w:rsid w:val="00FD0352"/>
    <w:rsid w:val="00FF7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E6214"/>
  <w15:chartTrackingRefBased/>
  <w15:docId w15:val="{52E66EA2-50EB-4E65-9A11-20588AF0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5EF5"/>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2990"/>
    <w:pPr>
      <w:overflowPunct w:val="0"/>
      <w:autoSpaceDE w:val="0"/>
      <w:autoSpaceDN w:val="0"/>
      <w:adjustRightInd w:val="0"/>
      <w:ind w:left="708"/>
      <w:textAlignment w:val="baseline"/>
    </w:pPr>
    <w:rPr>
      <w:sz w:val="20"/>
      <w:szCs w:val="20"/>
    </w:rPr>
  </w:style>
  <w:style w:type="character" w:styleId="a4">
    <w:name w:val="Hyperlink"/>
    <w:uiPriority w:val="99"/>
    <w:unhideWhenUsed/>
    <w:rsid w:val="005D56F8"/>
    <w:rPr>
      <w:color w:val="0000FF"/>
      <w:u w:val="single"/>
    </w:rPr>
  </w:style>
  <w:style w:type="paragraph" w:styleId="a5">
    <w:name w:val="footer"/>
    <w:basedOn w:val="a"/>
    <w:link w:val="a6"/>
    <w:rsid w:val="00CE53B1"/>
    <w:pPr>
      <w:tabs>
        <w:tab w:val="center" w:pos="4677"/>
        <w:tab w:val="right" w:pos="9355"/>
      </w:tabs>
    </w:pPr>
  </w:style>
  <w:style w:type="character" w:customStyle="1" w:styleId="a6">
    <w:name w:val="Нижний колонтитул Знак"/>
    <w:basedOn w:val="a0"/>
    <w:link w:val="a5"/>
    <w:rsid w:val="00CE53B1"/>
    <w:rPr>
      <w:rFonts w:ascii="Times New Roman" w:eastAsia="Times New Roman" w:hAnsi="Times New Roman" w:cs="Times New Roman"/>
      <w:kern w:val="0"/>
      <w:sz w:val="24"/>
      <w:szCs w:val="24"/>
      <w:lang w:eastAsia="ru-RU"/>
      <w14:ligatures w14:val="none"/>
    </w:rPr>
  </w:style>
  <w:style w:type="character" w:customStyle="1" w:styleId="rvts23">
    <w:name w:val="rvts23"/>
    <w:basedOn w:val="a0"/>
    <w:rsid w:val="00CE53B1"/>
  </w:style>
  <w:style w:type="paragraph" w:customStyle="1" w:styleId="rvps2">
    <w:name w:val="rvps2"/>
    <w:basedOn w:val="a"/>
    <w:rsid w:val="00CE53B1"/>
    <w:pPr>
      <w:spacing w:before="100" w:beforeAutospacing="1" w:after="100" w:afterAutospacing="1"/>
    </w:pPr>
  </w:style>
  <w:style w:type="character" w:customStyle="1" w:styleId="12">
    <w:name w:val="Табл12 Знак"/>
    <w:link w:val="120"/>
    <w:locked/>
    <w:rsid w:val="00CE53B1"/>
    <w:rPr>
      <w:sz w:val="24"/>
      <w:szCs w:val="24"/>
      <w:shd w:val="clear" w:color="auto" w:fill="FFFFFF"/>
    </w:rPr>
  </w:style>
  <w:style w:type="paragraph" w:customStyle="1" w:styleId="120">
    <w:name w:val="Табл12"/>
    <w:basedOn w:val="a"/>
    <w:link w:val="12"/>
    <w:qFormat/>
    <w:rsid w:val="00CE53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heme="minorHAnsi" w:eastAsiaTheme="minorHAnsi" w:hAnsiTheme="minorHAnsi" w:cstheme="minorBidi"/>
      <w:kern w:val="2"/>
      <w:lang w:eastAsia="en-US"/>
      <w14:ligatures w14:val="standardContextual"/>
    </w:rPr>
  </w:style>
  <w:style w:type="character" w:customStyle="1" w:styleId="rvts0">
    <w:name w:val="rvts0"/>
    <w:basedOn w:val="a0"/>
    <w:rsid w:val="00C96A99"/>
  </w:style>
  <w:style w:type="paragraph" w:customStyle="1" w:styleId="rvps6">
    <w:name w:val="rvps6"/>
    <w:basedOn w:val="a"/>
    <w:rsid w:val="004C15E9"/>
    <w:pPr>
      <w:spacing w:before="100" w:beforeAutospacing="1" w:after="100" w:afterAutospacing="1"/>
    </w:pPr>
  </w:style>
  <w:style w:type="paragraph" w:styleId="HTML">
    <w:name w:val="HTML Preformatted"/>
    <w:aliases w:val="Знак,Знак Знак Знак Знак Знак Знак Знак1 Знак Знак Знак Знак,HTML Preformatted Char Знак Знак Знак Знак Знак Знак Знак Знак Знак Знак Знак Знак,Знак Знак Знак Знак Знак Знак Знак Знак, Знак"/>
    <w:basedOn w:val="a"/>
    <w:link w:val="HTML0"/>
    <w:uiPriority w:val="99"/>
    <w:rsid w:val="00FF7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aliases w:val="Знак Знак,Знак Знак Знак Знак Знак Знак Знак1 Знак Знак Знак Знак Знак,HTML Preformatted Char Знак Знак Знак Знак Знак Знак Знак Знак Знак Знак Знак Знак Знак,Знак Знак Знак Знак Знак Знак Знак Знак Знак, Знак Знак"/>
    <w:basedOn w:val="a0"/>
    <w:link w:val="HTML"/>
    <w:uiPriority w:val="99"/>
    <w:rsid w:val="00FF7DFA"/>
    <w:rPr>
      <w:rFonts w:ascii="Courier New" w:eastAsia="Times New Roman" w:hAnsi="Courier New" w:cs="Courier New"/>
      <w:kern w:val="0"/>
      <w:sz w:val="24"/>
      <w:szCs w:val="24"/>
      <w:lang w:eastAsia="ru-RU"/>
      <w14:ligatures w14:val="none"/>
    </w:rPr>
  </w:style>
  <w:style w:type="paragraph" w:styleId="a7">
    <w:name w:val="Normal (Web)"/>
    <w:basedOn w:val="a"/>
    <w:uiPriority w:val="99"/>
    <w:rsid w:val="00EC014C"/>
    <w:pPr>
      <w:spacing w:before="100" w:beforeAutospacing="1" w:after="100" w:afterAutospacing="1"/>
    </w:pPr>
    <w:rPr>
      <w:rFonts w:eastAsia="Calibri"/>
    </w:rPr>
  </w:style>
  <w:style w:type="paragraph" w:styleId="a8">
    <w:name w:val="No Spacing"/>
    <w:qFormat/>
    <w:rsid w:val="00890780"/>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ztrchess.files.wordpress.com/2015/07/myr_gerb.gif?w=748"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1821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2024-06-03T07:29:00Z</dcterms:created>
  <dcterms:modified xsi:type="dcterms:W3CDTF">2024-06-03T07:29:00Z</dcterms:modified>
</cp:coreProperties>
</file>