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C53A1A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 w:rsidRPr="00C53A1A">
        <w:t>1</w:t>
      </w:r>
      <w:r w:rsidR="00C53A1A">
        <w:rPr>
          <w:lang w:val="en-US"/>
        </w:rPr>
        <w:t>9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C22B4A" w:rsidRPr="00375127" w:rsidRDefault="00F95EF5" w:rsidP="00C22B4A">
      <w:pPr>
        <w:spacing w:after="200" w:line="276" w:lineRule="auto"/>
        <w:ind w:left="5245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</w:t>
      </w:r>
      <w:bookmarkStart w:id="0" w:name="_GoBack"/>
      <w:bookmarkEnd w:id="0"/>
      <w:r w:rsidRPr="00375127">
        <w:t>024 року №</w:t>
      </w:r>
      <w:r>
        <w:rPr>
          <w:lang w:val="uk-UA"/>
        </w:rPr>
        <w:t xml:space="preserve"> 267</w:t>
      </w:r>
    </w:p>
    <w:tbl>
      <w:tblPr>
        <w:tblpPr w:leftFromText="180" w:rightFromText="180" w:vertAnchor="page" w:horzAnchor="margin" w:tblpY="21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739"/>
      </w:tblGrid>
      <w:tr w:rsidR="00C22B4A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C22B4A" w:rsidRPr="00375127" w:rsidRDefault="00C22B4A" w:rsidP="00AE6563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349" w:type="dxa"/>
            <w:gridSpan w:val="2"/>
            <w:vAlign w:val="center"/>
          </w:tcPr>
          <w:p w:rsidR="00C22B4A" w:rsidRPr="00375127" w:rsidRDefault="00C22B4A" w:rsidP="00AE656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C22B4A" w:rsidRPr="00375127" w:rsidRDefault="00C22B4A" w:rsidP="00AE6563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C22B4A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1776"/>
        </w:trPr>
        <w:tc>
          <w:tcPr>
            <w:tcW w:w="2682" w:type="dxa"/>
            <w:vMerge/>
          </w:tcPr>
          <w:p w:rsidR="00C22B4A" w:rsidRPr="00375127" w:rsidRDefault="00C22B4A" w:rsidP="00AE65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C22B4A" w:rsidRPr="00375127" w:rsidRDefault="00C22B4A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C22B4A" w:rsidRDefault="00C22B4A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C22B4A" w:rsidRPr="00375127" w:rsidRDefault="00C22B4A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cap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Призначення компенсації за догляд фізичній особі, яка надає соціальні послуги з догляду  без здійснення підприємницької діяльності на непрофесійній основі</w:t>
            </w:r>
          </w:p>
          <w:p w:rsidR="00C22B4A" w:rsidRPr="00375127" w:rsidRDefault="00C22B4A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</w:tc>
        <w:tc>
          <w:tcPr>
            <w:tcW w:w="1739" w:type="dxa"/>
          </w:tcPr>
          <w:p w:rsidR="00C22B4A" w:rsidRPr="00375127" w:rsidRDefault="00C22B4A" w:rsidP="00AE6563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C22B4A" w:rsidRDefault="00C22B4A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C22B4A" w:rsidRPr="00375127" w:rsidRDefault="00C22B4A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3-1-19</w:t>
            </w:r>
          </w:p>
          <w:p w:rsidR="00C22B4A" w:rsidRPr="00245193" w:rsidRDefault="00C22B4A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245193">
              <w:rPr>
                <w:rFonts w:eastAsia="Calibri"/>
                <w:b/>
                <w:i/>
                <w:iCs/>
                <w:lang w:val="uk-UA" w:eastAsia="en-US"/>
              </w:rPr>
              <w:t>00101*</w:t>
            </w:r>
          </w:p>
        </w:tc>
      </w:tr>
    </w:tbl>
    <w:p w:rsidR="00C22B4A" w:rsidRPr="00375127" w:rsidRDefault="00C22B4A" w:rsidP="00C22B4A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463"/>
      </w:tblGrid>
      <w:tr w:rsidR="00C22B4A" w:rsidRPr="00375127" w:rsidTr="00AE6563">
        <w:tc>
          <w:tcPr>
            <w:tcW w:w="502" w:type="dxa"/>
            <w:shd w:val="clear" w:color="auto" w:fill="auto"/>
          </w:tcPr>
          <w:p w:rsidR="00C22B4A" w:rsidRPr="00375127" w:rsidRDefault="00C22B4A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C22B4A" w:rsidRPr="00375127" w:rsidRDefault="00C22B4A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C22B4A" w:rsidRPr="00375127" w:rsidRDefault="00C22B4A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463" w:type="dxa"/>
            <w:shd w:val="clear" w:color="auto" w:fill="auto"/>
          </w:tcPr>
          <w:p w:rsidR="00C22B4A" w:rsidRPr="00375127" w:rsidRDefault="00C22B4A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C22B4A" w:rsidRPr="00375127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C22B4A" w:rsidRPr="00375127" w:rsidRDefault="00C22B4A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C22B4A" w:rsidRPr="00375127" w:rsidRDefault="00C22B4A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22B4A" w:rsidRPr="00375127" w:rsidRDefault="00C22B4A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22B4A" w:rsidRPr="00375127" w:rsidRDefault="00C22B4A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C22B4A" w:rsidRPr="00375127" w:rsidRDefault="00C22B4A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C22B4A" w:rsidRPr="00375127" w:rsidTr="00AE6563">
        <w:trPr>
          <w:trHeight w:val="2955"/>
        </w:trPr>
        <w:tc>
          <w:tcPr>
            <w:tcW w:w="502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C22B4A" w:rsidRPr="00375127" w:rsidTr="00AE6563">
        <w:tc>
          <w:tcPr>
            <w:tcW w:w="502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C22B4A" w:rsidRPr="00375127" w:rsidTr="00AE6563">
        <w:trPr>
          <w:trHeight w:val="2526"/>
        </w:trPr>
        <w:tc>
          <w:tcPr>
            <w:tcW w:w="502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Комплексне визначення ступеня індивідуальних потреб особи, яка потребує надання соціальних послуг</w:t>
            </w: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компенсації</w:t>
            </w: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призначення   ( відмову у призначенні) компенсації </w:t>
            </w:r>
          </w:p>
        </w:tc>
        <w:tc>
          <w:tcPr>
            <w:tcW w:w="198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Спеціаліст управління соціального захисту населення</w:t>
            </w: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Начальник 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З</w:t>
            </w:r>
          </w:p>
        </w:tc>
        <w:tc>
          <w:tcPr>
            <w:tcW w:w="1463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2 робочі дні  після отримання заяви</w:t>
            </w:r>
          </w:p>
          <w:p w:rsidR="00C22B4A" w:rsidRPr="00375127" w:rsidRDefault="00C22B4A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днів з дня подання заяви та повного пакету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документів.</w:t>
            </w:r>
          </w:p>
          <w:p w:rsidR="00C22B4A" w:rsidRPr="00375127" w:rsidRDefault="00C22B4A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C22B4A" w:rsidRPr="00375127" w:rsidTr="00AE6563">
        <w:tc>
          <w:tcPr>
            <w:tcW w:w="502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( відмову у призначенні)  компенсації.</w:t>
            </w:r>
          </w:p>
        </w:tc>
        <w:tc>
          <w:tcPr>
            <w:tcW w:w="198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C22B4A" w:rsidRPr="00375127" w:rsidRDefault="00C22B4A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 наступного дня після прийняття відповідного рішення </w:t>
            </w:r>
          </w:p>
        </w:tc>
      </w:tr>
      <w:tr w:rsidR="00C22B4A" w:rsidRPr="00375127" w:rsidTr="00AE6563">
        <w:tc>
          <w:tcPr>
            <w:tcW w:w="10065" w:type="dxa"/>
            <w:gridSpan w:val="5"/>
            <w:shd w:val="clear" w:color="auto" w:fill="auto"/>
          </w:tcPr>
          <w:p w:rsidR="00C22B4A" w:rsidRPr="00375127" w:rsidRDefault="00C22B4A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 днів (за умови подання повного пакету документів)*. </w:t>
            </w:r>
          </w:p>
          <w:p w:rsidR="00C22B4A" w:rsidRPr="00375127" w:rsidRDefault="00C22B4A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30 календарних днів та 10 днів для прийняття рішення.</w:t>
            </w:r>
            <w:r w:rsidRPr="00375127">
              <w:rPr>
                <w:rFonts w:eastAsia="Calibri"/>
                <w:lang w:val="uk-UA" w:eastAsia="en-US"/>
              </w:rPr>
              <w:t xml:space="preserve"> </w:t>
            </w:r>
          </w:p>
        </w:tc>
      </w:tr>
    </w:tbl>
    <w:p w:rsidR="00C22B4A" w:rsidRPr="00375127" w:rsidRDefault="00C22B4A" w:rsidP="00C22B4A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C22B4A" w:rsidRDefault="00C22B4A" w:rsidP="00C22B4A">
      <w:pPr>
        <w:rPr>
          <w:b/>
          <w:lang w:val="uk-UA"/>
        </w:rPr>
      </w:pPr>
    </w:p>
    <w:p w:rsidR="00C9360C" w:rsidRPr="00375127" w:rsidRDefault="00C9360C" w:rsidP="00C53A1A">
      <w:pPr>
        <w:ind w:left="5103"/>
        <w:jc w:val="center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7CC2"/>
    <w:rsid w:val="00A020C9"/>
    <w:rsid w:val="00A7138C"/>
    <w:rsid w:val="00A82992"/>
    <w:rsid w:val="00B72990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B08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2024-05-30T10:43:00Z</dcterms:created>
  <dcterms:modified xsi:type="dcterms:W3CDTF">2024-05-30T10:43:00Z</dcterms:modified>
</cp:coreProperties>
</file>