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6F1DE3">
        <w:rPr>
          <w:lang w:val="en-US"/>
        </w:rPr>
        <w:t>1</w:t>
      </w:r>
      <w:r w:rsidR="007C2AE7">
        <w:rPr>
          <w:lang w:val="en-US"/>
        </w:rPr>
        <w:t>7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8C1409" w:rsidRPr="00375127" w:rsidRDefault="00F95EF5" w:rsidP="00303C5B">
      <w:pPr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BE2304" w:rsidRPr="003C4462" w:rsidRDefault="00BE2304" w:rsidP="00BE2304">
      <w:pPr>
        <w:rPr>
          <w:lang w:val="uk-UA"/>
        </w:rPr>
      </w:pPr>
    </w:p>
    <w:p w:rsidR="007C2AE7" w:rsidRPr="00375127" w:rsidRDefault="007C2AE7" w:rsidP="007C2AE7">
      <w:pPr>
        <w:jc w:val="center"/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p w:rsidR="007C2AE7" w:rsidRPr="00375127" w:rsidRDefault="007C2AE7" w:rsidP="007C2AE7">
      <w:pPr>
        <w:rPr>
          <w:vanish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7C2AE7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AE7" w:rsidRPr="00375127" w:rsidRDefault="007C2AE7" w:rsidP="00AE6563">
            <w:pPr>
              <w:snapToGrid w:val="0"/>
              <w:jc w:val="center"/>
              <w:rPr>
                <w:b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17" name="Рисунок 17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E7" w:rsidRPr="00375127" w:rsidRDefault="007C2AE7" w:rsidP="00AE6563">
            <w:pPr>
              <w:autoSpaceDE w:val="0"/>
              <w:snapToGrid w:val="0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7C2AE7" w:rsidRPr="00375127" w:rsidRDefault="007C2AE7" w:rsidP="00AE6563">
            <w:pPr>
              <w:autoSpaceDE w:val="0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7C2AE7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center"/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Інформаційна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7C2AE7" w:rsidRPr="00375127" w:rsidRDefault="007C2AE7" w:rsidP="00AE6563">
            <w:pPr>
              <w:snapToGrid w:val="0"/>
              <w:jc w:val="center"/>
              <w:rPr>
                <w:b/>
              </w:rPr>
            </w:pPr>
          </w:p>
          <w:p w:rsidR="007C2AE7" w:rsidRPr="00375127" w:rsidRDefault="007C2AE7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Призначення</w:t>
            </w:r>
            <w:proofErr w:type="spellEnd"/>
            <w:r w:rsidRPr="00375127">
              <w:rPr>
                <w:b/>
              </w:rPr>
              <w:t xml:space="preserve"> і </w:t>
            </w:r>
            <w:proofErr w:type="spellStart"/>
            <w:r w:rsidRPr="00375127">
              <w:rPr>
                <w:b/>
              </w:rPr>
              <w:t>виплата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державної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допомоги</w:t>
            </w:r>
            <w:proofErr w:type="spellEnd"/>
            <w:r w:rsidRPr="00375127">
              <w:rPr>
                <w:b/>
              </w:rPr>
              <w:t xml:space="preserve"> на </w:t>
            </w:r>
            <w:proofErr w:type="spellStart"/>
            <w:r w:rsidRPr="00375127">
              <w:rPr>
                <w:b/>
              </w:rPr>
              <w:t>дітей-сиріт</w:t>
            </w:r>
            <w:proofErr w:type="spellEnd"/>
            <w:r w:rsidRPr="00375127">
              <w:rPr>
                <w:b/>
              </w:rPr>
              <w:t xml:space="preserve"> та </w:t>
            </w:r>
            <w:proofErr w:type="spellStart"/>
            <w:r w:rsidRPr="00375127">
              <w:rPr>
                <w:b/>
              </w:rPr>
              <w:t>дітей</w:t>
            </w:r>
            <w:proofErr w:type="spellEnd"/>
            <w:r w:rsidRPr="00375127">
              <w:rPr>
                <w:b/>
              </w:rPr>
              <w:t xml:space="preserve">, </w:t>
            </w:r>
            <w:proofErr w:type="spellStart"/>
            <w:r w:rsidRPr="00375127">
              <w:rPr>
                <w:b/>
              </w:rPr>
              <w:t>позбавлених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батьківського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піклування</w:t>
            </w:r>
            <w:proofErr w:type="spellEnd"/>
            <w:r w:rsidRPr="00375127">
              <w:rPr>
                <w:b/>
              </w:rPr>
              <w:t xml:space="preserve">, грошового </w:t>
            </w:r>
            <w:proofErr w:type="spellStart"/>
            <w:r w:rsidRPr="00375127">
              <w:rPr>
                <w:b/>
              </w:rPr>
              <w:t>забезпечення</w:t>
            </w:r>
            <w:proofErr w:type="spellEnd"/>
            <w:r w:rsidRPr="00375127">
              <w:rPr>
                <w:b/>
              </w:rPr>
              <w:t xml:space="preserve"> батькам-</w:t>
            </w:r>
            <w:proofErr w:type="spellStart"/>
            <w:r w:rsidRPr="00375127">
              <w:rPr>
                <w:b/>
              </w:rPr>
              <w:t>вихователям</w:t>
            </w:r>
            <w:proofErr w:type="spellEnd"/>
            <w:r w:rsidRPr="00375127">
              <w:rPr>
                <w:b/>
              </w:rPr>
              <w:t xml:space="preserve"> і </w:t>
            </w:r>
            <w:proofErr w:type="spellStart"/>
            <w:r w:rsidRPr="00375127">
              <w:rPr>
                <w:b/>
              </w:rPr>
              <w:t>прийомним</w:t>
            </w:r>
            <w:proofErr w:type="spellEnd"/>
            <w:r w:rsidRPr="00375127">
              <w:rPr>
                <w:b/>
              </w:rPr>
              <w:t xml:space="preserve"> батькам за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соціальних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</w:t>
            </w:r>
            <w:proofErr w:type="spellEnd"/>
            <w:r w:rsidRPr="00375127">
              <w:rPr>
                <w:b/>
              </w:rPr>
              <w:t xml:space="preserve"> у </w:t>
            </w:r>
            <w:proofErr w:type="spellStart"/>
            <w:r w:rsidRPr="00375127">
              <w:rPr>
                <w:b/>
              </w:rPr>
              <w:t>дитячих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будинках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сімейного</w:t>
            </w:r>
            <w:proofErr w:type="spellEnd"/>
            <w:r w:rsidRPr="00375127">
              <w:rPr>
                <w:b/>
              </w:rPr>
              <w:t xml:space="preserve"> типу та </w:t>
            </w:r>
            <w:proofErr w:type="spellStart"/>
            <w:r w:rsidRPr="00375127">
              <w:rPr>
                <w:b/>
              </w:rPr>
              <w:t>прийомних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сім’ях</w:t>
            </w:r>
            <w:proofErr w:type="spellEnd"/>
            <w:r w:rsidRPr="00375127">
              <w:rPr>
                <w:b/>
              </w:rPr>
              <w:t xml:space="preserve"> за принципом «</w:t>
            </w:r>
            <w:proofErr w:type="spellStart"/>
            <w:r w:rsidRPr="00375127">
              <w:rPr>
                <w:b/>
              </w:rPr>
              <w:t>гроші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ходять</w:t>
            </w:r>
            <w:proofErr w:type="spellEnd"/>
            <w:r w:rsidRPr="00375127">
              <w:rPr>
                <w:b/>
              </w:rPr>
              <w:t xml:space="preserve"> за </w:t>
            </w:r>
            <w:proofErr w:type="spellStart"/>
            <w:r w:rsidRPr="00375127">
              <w:rPr>
                <w:b/>
              </w:rPr>
              <w:t>дитиною</w:t>
            </w:r>
            <w:proofErr w:type="spellEnd"/>
            <w:r w:rsidRPr="00375127">
              <w:rPr>
                <w:b/>
              </w:rPr>
              <w:t xml:space="preserve">» </w:t>
            </w:r>
          </w:p>
          <w:p w:rsidR="007C2AE7" w:rsidRPr="00375127" w:rsidRDefault="007C2AE7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</w:p>
          <w:p w:rsidR="007C2AE7" w:rsidRDefault="007C2AE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7C2AE7" w:rsidRDefault="007C2AE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/>
              </w:rPr>
            </w:pPr>
          </w:p>
          <w:p w:rsidR="007C2AE7" w:rsidRPr="00375127" w:rsidRDefault="007C2AE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</w:rPr>
            </w:pPr>
            <w:r w:rsidRPr="00375127">
              <w:rPr>
                <w:b/>
              </w:rPr>
              <w:t>ІК</w:t>
            </w:r>
            <w:r w:rsidRPr="00375127">
              <w:rPr>
                <w:b/>
                <w:lang w:val="uk-UA"/>
              </w:rPr>
              <w:t xml:space="preserve"> 3-1-17</w:t>
            </w:r>
          </w:p>
          <w:p w:rsidR="007C2AE7" w:rsidRPr="00F92713" w:rsidRDefault="007C2AE7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F92713">
              <w:rPr>
                <w:b/>
                <w:i/>
                <w:iCs/>
              </w:rPr>
              <w:t>01386*</w:t>
            </w:r>
          </w:p>
        </w:tc>
      </w:tr>
    </w:tbl>
    <w:p w:rsidR="007C2AE7" w:rsidRPr="00375127" w:rsidRDefault="007C2AE7" w:rsidP="007C2AE7">
      <w:pPr>
        <w:rPr>
          <w:vanish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Орган, </w:t>
            </w:r>
            <w:proofErr w:type="spellStart"/>
            <w:r w:rsidRPr="00375127">
              <w:rPr>
                <w:spacing w:val="5"/>
              </w:rPr>
              <w:t>що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надає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rPr>
                <w:spacing w:val="-3"/>
                <w:shd w:val="clear" w:color="auto" w:fill="FFFF00"/>
              </w:rPr>
            </w:pP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</w:t>
            </w: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-3"/>
              </w:rPr>
            </w:pPr>
            <w:proofErr w:type="spellStart"/>
            <w:r w:rsidRPr="00375127">
              <w:rPr>
                <w:spacing w:val="-3"/>
              </w:rPr>
              <w:t>Місце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подання</w:t>
            </w:r>
            <w:proofErr w:type="spellEnd"/>
            <w:r w:rsidRPr="00375127">
              <w:rPr>
                <w:spacing w:val="-3"/>
              </w:rPr>
              <w:t xml:space="preserve"> </w:t>
            </w:r>
            <w:proofErr w:type="spellStart"/>
            <w:r w:rsidRPr="00375127">
              <w:rPr>
                <w:spacing w:val="-3"/>
              </w:rPr>
              <w:t>документів</w:t>
            </w:r>
            <w:proofErr w:type="spellEnd"/>
            <w:r w:rsidRPr="00375127">
              <w:rPr>
                <w:spacing w:val="-3"/>
              </w:rPr>
              <w:t xml:space="preserve"> та </w:t>
            </w:r>
            <w:proofErr w:type="spellStart"/>
            <w:r w:rsidRPr="00375127">
              <w:rPr>
                <w:spacing w:val="-3"/>
              </w:rPr>
              <w:t>отримання</w:t>
            </w:r>
            <w:proofErr w:type="spellEnd"/>
            <w:r w:rsidRPr="00375127">
              <w:rPr>
                <w:spacing w:val="-3"/>
              </w:rPr>
              <w:t xml:space="preserve"> результату </w:t>
            </w:r>
            <w:proofErr w:type="spellStart"/>
            <w:r w:rsidRPr="00375127">
              <w:rPr>
                <w:spacing w:val="-3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</w:pPr>
            <w:proofErr w:type="spellStart"/>
            <w:r w:rsidRPr="00375127">
              <w:t>Відділ</w:t>
            </w:r>
            <w:proofErr w:type="spellEnd"/>
            <w:r w:rsidRPr="00375127">
              <w:t xml:space="preserve"> «Центр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комітету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</w:p>
          <w:p w:rsidR="007C2AE7" w:rsidRPr="00375127" w:rsidRDefault="007C2AE7" w:rsidP="00AE6563">
            <w:pPr>
              <w:jc w:val="both"/>
            </w:pPr>
            <w:proofErr w:type="spellStart"/>
            <w:r w:rsidRPr="00375127">
              <w:t>вул</w:t>
            </w:r>
            <w:proofErr w:type="spellEnd"/>
            <w:r w:rsidRPr="00375127">
              <w:t>. Гоголя,171/</w:t>
            </w:r>
            <w:proofErr w:type="gramStart"/>
            <w:r w:rsidRPr="00375127">
              <w:t>1,  тел</w:t>
            </w:r>
            <w:proofErr w:type="gramEnd"/>
            <w:r w:rsidRPr="00375127">
              <w:t>/факс (05355) 5-03-18</w:t>
            </w:r>
          </w:p>
          <w:p w:rsidR="007C2AE7" w:rsidRPr="00375127" w:rsidRDefault="007C2AE7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7C2AE7" w:rsidRPr="00375127" w:rsidRDefault="007C2AE7" w:rsidP="00AE6563">
            <w:pPr>
              <w:rPr>
                <w:lang w:val="en-US"/>
              </w:rPr>
            </w:pPr>
            <w:r w:rsidRPr="00375127">
              <w:rPr>
                <w:lang w:val="en-GB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/>
                </w:rPr>
                <w:t>cnap_mirgorod@ukr.net</w:t>
              </w:r>
            </w:hyperlink>
          </w:p>
          <w:p w:rsidR="007C2AE7" w:rsidRPr="00375127" w:rsidRDefault="007C2AE7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7C2AE7" w:rsidRPr="00375127" w:rsidRDefault="007C2AE7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7C2AE7" w:rsidRPr="00375127" w:rsidRDefault="007C2AE7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7C2AE7" w:rsidRPr="00375127" w:rsidRDefault="007C2AE7" w:rsidP="00AE6563"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7C2AE7" w:rsidRPr="00375127" w:rsidRDefault="007C2AE7" w:rsidP="00AE6563">
            <w:pPr>
              <w:jc w:val="both"/>
            </w:pPr>
          </w:p>
        </w:tc>
      </w:tr>
      <w:tr w:rsidR="007C2AE7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</w:pPr>
            <w:proofErr w:type="spellStart"/>
            <w:r w:rsidRPr="00375127">
              <w:t>Підстава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hd w:val="clear" w:color="auto" w:fill="FFFFFF"/>
              <w:jc w:val="both"/>
            </w:pPr>
            <w:proofErr w:type="spellStart"/>
            <w:r w:rsidRPr="00375127">
              <w:t>Рішення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опіки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утворення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типу, </w:t>
            </w:r>
            <w:proofErr w:type="spellStart"/>
            <w:r w:rsidRPr="00375127">
              <w:t>прийомної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до них </w:t>
            </w:r>
            <w:proofErr w:type="spellStart"/>
            <w:r w:rsidRPr="00375127">
              <w:t>дітей-сиріт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</w:p>
        </w:tc>
      </w:tr>
      <w:tr w:rsidR="007C2AE7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</w:pPr>
            <w:proofErr w:type="spellStart"/>
            <w:r w:rsidRPr="00375127">
              <w:t>Перелік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необхідних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вимоги</w:t>
            </w:r>
            <w:proofErr w:type="spellEnd"/>
            <w:r w:rsidRPr="00375127"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t xml:space="preserve">Для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подаються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t xml:space="preserve">-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батьків-вихователів</w:t>
            </w:r>
            <w:proofErr w:type="spellEnd"/>
            <w:r w:rsidRPr="00375127">
              <w:t xml:space="preserve"> і одного з </w:t>
            </w:r>
            <w:proofErr w:type="spellStart"/>
            <w:r w:rsidRPr="00375127">
              <w:t>прийомних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; 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t xml:space="preserve">-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утворення</w:t>
            </w:r>
            <w:proofErr w:type="spellEnd"/>
            <w:r w:rsidRPr="00375127">
              <w:t xml:space="preserve">) ради про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прийомної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jc w:val="both"/>
            </w:pPr>
            <w:bookmarkStart w:id="0" w:name="n50"/>
            <w:bookmarkEnd w:id="0"/>
            <w:r w:rsidRPr="00375127">
              <w:t xml:space="preserve">- </w:t>
            </w: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свідоцтв</w:t>
            </w:r>
            <w:proofErr w:type="spellEnd"/>
            <w:r w:rsidRPr="00375127">
              <w:t xml:space="preserve">  про</w:t>
            </w:r>
            <w:proofErr w:type="gramEnd"/>
            <w:r w:rsidRPr="00375127">
              <w:t xml:space="preserve">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(з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оригіналів</w:t>
            </w:r>
            <w:proofErr w:type="spellEnd"/>
            <w:r w:rsidRPr="00375127">
              <w:t>).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bookmarkStart w:id="1" w:name="n51"/>
            <w:bookmarkEnd w:id="1"/>
            <w:r w:rsidRPr="00375127">
              <w:t xml:space="preserve">- </w:t>
            </w:r>
            <w:proofErr w:type="spellStart"/>
            <w:r w:rsidRPr="00375127">
              <w:t>документи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підтверджують</w:t>
            </w:r>
            <w:proofErr w:type="spellEnd"/>
            <w:r w:rsidRPr="00375127">
              <w:t xml:space="preserve"> статус </w:t>
            </w:r>
            <w:proofErr w:type="spellStart"/>
            <w:r w:rsidRPr="00375127">
              <w:t>дитини</w:t>
            </w:r>
            <w:proofErr w:type="spellEnd"/>
            <w:r w:rsidRPr="00375127">
              <w:t>-</w:t>
            </w:r>
            <w:proofErr w:type="gramStart"/>
            <w:r w:rsidRPr="00375127">
              <w:t>сироти ;</w:t>
            </w:r>
            <w:proofErr w:type="gramEnd"/>
          </w:p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t xml:space="preserve">- </w:t>
            </w:r>
            <w:proofErr w:type="spellStart"/>
            <w:r w:rsidRPr="00375127">
              <w:t>інформація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служби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аліментів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jc w:val="both"/>
            </w:pPr>
            <w:bookmarkStart w:id="2" w:name="n54"/>
            <w:bookmarkEnd w:id="2"/>
            <w:r w:rsidRPr="00375127">
              <w:t xml:space="preserve">-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місця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розмір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стипендії</w:t>
            </w:r>
            <w:proofErr w:type="spellEnd"/>
            <w:r w:rsidRPr="00375127">
              <w:t xml:space="preserve">; </w:t>
            </w:r>
          </w:p>
          <w:p w:rsidR="007C2AE7" w:rsidRPr="00375127" w:rsidRDefault="007C2AE7" w:rsidP="00AE6563">
            <w:pPr>
              <w:jc w:val="both"/>
            </w:pPr>
            <w:r w:rsidRPr="00375127">
              <w:t xml:space="preserve">-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proofErr w:type="gramStart"/>
            <w:r w:rsidRPr="00375127">
              <w:t>виплату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грошової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видана </w:t>
            </w:r>
            <w:proofErr w:type="spellStart"/>
            <w:r w:rsidRPr="00375127">
              <w:t>уповноваженою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установою</w:t>
            </w:r>
            <w:proofErr w:type="spellEnd"/>
            <w:r w:rsidRPr="00375127">
              <w:t>.</w:t>
            </w:r>
          </w:p>
          <w:p w:rsidR="007C2AE7" w:rsidRPr="00375127" w:rsidRDefault="007C2AE7" w:rsidP="00AE6563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Додаткові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документи</w:t>
            </w:r>
            <w:proofErr w:type="spellEnd"/>
            <w:r w:rsidRPr="00375127">
              <w:rPr>
                <w:b/>
              </w:rPr>
              <w:t>: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lastRenderedPageBreak/>
              <w:t xml:space="preserve">- на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інвалідністю</w:t>
            </w:r>
            <w:proofErr w:type="spellEnd"/>
            <w:r w:rsidRPr="00375127">
              <w:t xml:space="preserve"> – </w:t>
            </w:r>
            <w:proofErr w:type="spellStart"/>
            <w:proofErr w:type="gramStart"/>
            <w:r w:rsidRPr="00375127">
              <w:t>подається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копія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медико-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експертної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медичного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висновку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лікарсько-консультативної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комісії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лікувально-профілактичного</w:t>
            </w:r>
            <w:proofErr w:type="spellEnd"/>
            <w:r w:rsidRPr="00375127">
              <w:t xml:space="preserve"> закладу МОЗ порядку;</w:t>
            </w:r>
          </w:p>
          <w:p w:rsidR="007C2AE7" w:rsidRPr="00375127" w:rsidRDefault="007C2AE7" w:rsidP="00AE6563">
            <w:pPr>
              <w:jc w:val="both"/>
              <w:rPr>
                <w:iCs/>
              </w:rPr>
            </w:pPr>
            <w:bookmarkStart w:id="3" w:name="n55"/>
            <w:bookmarkEnd w:id="3"/>
            <w:r w:rsidRPr="00375127">
              <w:t xml:space="preserve">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громадянина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проживає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працює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навчається</w:t>
            </w:r>
            <w:proofErr w:type="spellEnd"/>
            <w:r w:rsidRPr="00375127">
              <w:t xml:space="preserve">) на </w:t>
            </w:r>
            <w:proofErr w:type="spellStart"/>
            <w:r w:rsidRPr="00375127">
              <w:t>території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гірського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населеного</w:t>
            </w:r>
            <w:proofErr w:type="spellEnd"/>
            <w:r w:rsidRPr="00375127">
              <w:t xml:space="preserve"> пункту, виданого </w:t>
            </w:r>
            <w:proofErr w:type="spellStart"/>
            <w:r w:rsidRPr="00375127">
              <w:t>відповідно</w:t>
            </w:r>
            <w:proofErr w:type="spellEnd"/>
            <w:r w:rsidRPr="00375127">
              <w:t xml:space="preserve"> до Закону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статус </w:t>
            </w:r>
            <w:proofErr w:type="spellStart"/>
            <w:r w:rsidRPr="00375127">
              <w:t>гірських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пунктів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Україні</w:t>
            </w:r>
            <w:proofErr w:type="spellEnd"/>
            <w:r w:rsidRPr="00375127">
              <w:t xml:space="preserve">». </w:t>
            </w: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</w:pPr>
            <w:proofErr w:type="spellStart"/>
            <w:r w:rsidRPr="00375127">
              <w:t>Безоплатно</w:t>
            </w:r>
            <w:proofErr w:type="spellEnd"/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</w:pPr>
            <w:r w:rsidRPr="00375127">
              <w:t xml:space="preserve">Результат </w:t>
            </w:r>
            <w:proofErr w:type="spellStart"/>
            <w:r w:rsidRPr="00375127"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tabs>
                <w:tab w:val="center" w:pos="4536"/>
                <w:tab w:val="right" w:pos="9072"/>
              </w:tabs>
            </w:pPr>
            <w:proofErr w:type="spellStart"/>
            <w:r w:rsidRPr="00375127">
              <w:t>Повідомлення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мотивована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відмова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призначенні</w:t>
            </w:r>
            <w:proofErr w:type="spellEnd"/>
            <w:r w:rsidRPr="00375127">
              <w:t xml:space="preserve"> </w:t>
            </w: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-4"/>
              </w:rPr>
            </w:pPr>
            <w:proofErr w:type="spellStart"/>
            <w:r w:rsidRPr="00375127">
              <w:rPr>
                <w:spacing w:val="-4"/>
              </w:rPr>
              <w:t>Термін</w:t>
            </w:r>
            <w:proofErr w:type="spellEnd"/>
            <w:r w:rsidRPr="00375127">
              <w:rPr>
                <w:spacing w:val="-4"/>
              </w:rPr>
              <w:t xml:space="preserve"> </w:t>
            </w:r>
            <w:proofErr w:type="spellStart"/>
            <w:r w:rsidRPr="00375127">
              <w:rPr>
                <w:spacing w:val="-4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</w:pPr>
            <w:r w:rsidRPr="00375127">
              <w:rPr>
                <w:shd w:val="clear" w:color="auto" w:fill="FFFFFF"/>
              </w:rPr>
              <w:t xml:space="preserve">Не </w:t>
            </w:r>
            <w:proofErr w:type="spellStart"/>
            <w:r w:rsidRPr="00375127">
              <w:rPr>
                <w:shd w:val="clear" w:color="auto" w:fill="FFFFFF"/>
              </w:rPr>
              <w:t>пізніше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gramStart"/>
            <w:r w:rsidRPr="00375127">
              <w:rPr>
                <w:shd w:val="clear" w:color="auto" w:fill="FFFFFF"/>
              </w:rPr>
              <w:t xml:space="preserve">10  </w:t>
            </w:r>
            <w:proofErr w:type="spellStart"/>
            <w:r w:rsidRPr="00375127">
              <w:rPr>
                <w:shd w:val="clear" w:color="auto" w:fill="FFFFFF"/>
              </w:rPr>
              <w:t>днів</w:t>
            </w:r>
            <w:proofErr w:type="spellEnd"/>
            <w:proofErr w:type="gram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після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надходження</w:t>
            </w:r>
            <w:proofErr w:type="spellEnd"/>
            <w:r w:rsidRPr="00375127">
              <w:rPr>
                <w:shd w:val="clear" w:color="auto" w:fill="FFFFFF"/>
              </w:rPr>
              <w:t xml:space="preserve"> заяви </w:t>
            </w:r>
            <w:proofErr w:type="spellStart"/>
            <w:r w:rsidRPr="00375127">
              <w:rPr>
                <w:shd w:val="clear" w:color="auto" w:fill="FFFFFF"/>
              </w:rPr>
              <w:t>зі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всіма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необхідними</w:t>
            </w:r>
            <w:proofErr w:type="spellEnd"/>
            <w:r w:rsidRPr="00375127">
              <w:rPr>
                <w:shd w:val="clear" w:color="auto" w:fill="FFFFFF"/>
              </w:rPr>
              <w:t xml:space="preserve"> документами</w:t>
            </w:r>
          </w:p>
          <w:p w:rsidR="007C2AE7" w:rsidRPr="00375127" w:rsidRDefault="007C2AE7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</w:pP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</w:pPr>
            <w:proofErr w:type="spellStart"/>
            <w:r w:rsidRPr="00375127">
              <w:t>Спосіб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/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jc w:val="both"/>
            </w:pPr>
            <w:proofErr w:type="spellStart"/>
            <w:r w:rsidRPr="00375127">
              <w:rPr>
                <w:shd w:val="clear" w:color="auto" w:fill="FFFFFF"/>
              </w:rPr>
              <w:t>Заява</w:t>
            </w:r>
            <w:proofErr w:type="spellEnd"/>
            <w:r w:rsidRPr="00375127">
              <w:rPr>
                <w:shd w:val="clear" w:color="auto" w:fill="FFFFFF"/>
              </w:rPr>
              <w:t xml:space="preserve"> та </w:t>
            </w:r>
            <w:proofErr w:type="spellStart"/>
            <w:r w:rsidRPr="00375127">
              <w:rPr>
                <w:shd w:val="clear" w:color="auto" w:fill="FFFFFF"/>
              </w:rPr>
              <w:t>документи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rPr>
                <w:shd w:val="clear" w:color="auto" w:fill="FFFFFF"/>
              </w:rPr>
              <w:t>необхідні</w:t>
            </w:r>
            <w:proofErr w:type="spellEnd"/>
            <w:r w:rsidRPr="00375127">
              <w:rPr>
                <w:shd w:val="clear" w:color="auto" w:fill="FFFFFF"/>
              </w:rPr>
              <w:t xml:space="preserve"> для </w:t>
            </w:r>
            <w:proofErr w:type="spellStart"/>
            <w:r w:rsidRPr="00375127">
              <w:rPr>
                <w:shd w:val="clear" w:color="auto" w:fill="FFFFFF"/>
              </w:rPr>
              <w:t>призначення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виплати</w:t>
            </w:r>
            <w:proofErr w:type="spellEnd"/>
            <w:r w:rsidRPr="00375127">
              <w:rPr>
                <w:shd w:val="clear" w:color="auto" w:fill="FFFFFF"/>
              </w:rPr>
              <w:t xml:space="preserve">, </w:t>
            </w:r>
            <w:proofErr w:type="spellStart"/>
            <w:r w:rsidRPr="00375127">
              <w:t>подаються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особисто</w:t>
            </w:r>
            <w:proofErr w:type="spellEnd"/>
            <w:r w:rsidRPr="00375127">
              <w:t xml:space="preserve"> особою, з </w:t>
            </w:r>
            <w:proofErr w:type="spellStart"/>
            <w:r w:rsidRPr="00375127">
              <w:t>пред’явленням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оригіналів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суб’єкту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>:</w:t>
            </w:r>
          </w:p>
          <w:p w:rsidR="007C2AE7" w:rsidRPr="00375127" w:rsidRDefault="007C2AE7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5127">
              <w:t xml:space="preserve">через </w:t>
            </w:r>
            <w:proofErr w:type="spellStart"/>
            <w:r w:rsidRPr="00375127">
              <w:t>адміністраторів</w:t>
            </w:r>
            <w:proofErr w:type="spellEnd"/>
            <w:r w:rsidRPr="00375127">
              <w:t xml:space="preserve">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jc w:val="both"/>
              <w:rPr>
                <w:i/>
              </w:rPr>
            </w:pPr>
            <w:proofErr w:type="spellStart"/>
            <w:r w:rsidRPr="00375127">
              <w:t>поштою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електронній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формі</w:t>
            </w:r>
            <w:proofErr w:type="spellEnd"/>
            <w:r w:rsidRPr="00375127">
              <w:t xml:space="preserve"> через </w:t>
            </w:r>
            <w:proofErr w:type="spellStart"/>
            <w:r w:rsidRPr="00375127">
              <w:t>офіційний</w:t>
            </w:r>
            <w:proofErr w:type="spellEnd"/>
            <w:r w:rsidRPr="00375127">
              <w:t xml:space="preserve"> веб-сайт </w:t>
            </w:r>
            <w:proofErr w:type="spellStart"/>
            <w:r w:rsidRPr="00375127">
              <w:t>Мінсоцполітики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інтегровані</w:t>
            </w:r>
            <w:proofErr w:type="spellEnd"/>
            <w:r w:rsidRPr="00375127">
              <w:t xml:space="preserve"> з ним </w:t>
            </w:r>
            <w:proofErr w:type="spellStart"/>
            <w:r w:rsidRPr="00375127">
              <w:t>інформаційні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виконавчої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влади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органів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місцевого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самоврядування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або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Єдиний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державний</w:t>
            </w:r>
            <w:proofErr w:type="spellEnd"/>
            <w:r w:rsidRPr="00375127">
              <w:rPr>
                <w:shd w:val="clear" w:color="auto" w:fill="FFFFFF"/>
              </w:rPr>
              <w:t xml:space="preserve"> веб-портал </w:t>
            </w:r>
            <w:proofErr w:type="spellStart"/>
            <w:r w:rsidRPr="00375127">
              <w:rPr>
                <w:shd w:val="clear" w:color="auto" w:fill="FFFFFF"/>
              </w:rPr>
              <w:t>електронних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послуг</w:t>
            </w:r>
            <w:proofErr w:type="spellEnd"/>
            <w:r w:rsidRPr="00375127">
              <w:rPr>
                <w:i/>
              </w:rPr>
              <w:t xml:space="preserve"> (у </w:t>
            </w:r>
            <w:proofErr w:type="spellStart"/>
            <w:r w:rsidRPr="00375127">
              <w:rPr>
                <w:i/>
              </w:rPr>
              <w:t>разі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технічної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можливості</w:t>
            </w:r>
            <w:proofErr w:type="spellEnd"/>
            <w:r w:rsidRPr="00375127">
              <w:rPr>
                <w:i/>
              </w:rPr>
              <w:t>)</w:t>
            </w:r>
          </w:p>
          <w:p w:rsidR="007C2AE7" w:rsidRPr="00375127" w:rsidRDefault="007C2AE7" w:rsidP="00AE6563">
            <w:pPr>
              <w:jc w:val="both"/>
            </w:pPr>
          </w:p>
          <w:p w:rsidR="007C2AE7" w:rsidRPr="00375127" w:rsidRDefault="007C2AE7" w:rsidP="00AE6563">
            <w:pPr>
              <w:jc w:val="both"/>
              <w:rPr>
                <w:i/>
              </w:rPr>
            </w:pPr>
            <w:r w:rsidRPr="00375127">
              <w:rPr>
                <w:i/>
                <w:spacing w:val="-4"/>
              </w:rPr>
              <w:t xml:space="preserve">На </w:t>
            </w:r>
            <w:proofErr w:type="spellStart"/>
            <w:r w:rsidRPr="00375127">
              <w:rPr>
                <w:i/>
                <w:spacing w:val="-4"/>
              </w:rPr>
              <w:t>заяву</w:t>
            </w:r>
            <w:proofErr w:type="spellEnd"/>
            <w:r w:rsidRPr="00375127">
              <w:rPr>
                <w:i/>
                <w:spacing w:val="-4"/>
              </w:rPr>
              <w:t xml:space="preserve"> та </w:t>
            </w:r>
            <w:proofErr w:type="spellStart"/>
            <w:r w:rsidRPr="00375127">
              <w:rPr>
                <w:i/>
                <w:spacing w:val="-4"/>
              </w:rPr>
              <w:t>відомості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що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подаються</w:t>
            </w:r>
            <w:proofErr w:type="spellEnd"/>
            <w:r w:rsidRPr="00375127">
              <w:rPr>
                <w:i/>
                <w:spacing w:val="-4"/>
              </w:rPr>
              <w:t xml:space="preserve"> в </w:t>
            </w:r>
            <w:proofErr w:type="spellStart"/>
            <w:r w:rsidRPr="00375127">
              <w:rPr>
                <w:i/>
                <w:spacing w:val="-4"/>
              </w:rPr>
              <w:t>електронній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формі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накладається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кваліфікований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електронний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цифровий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підпис</w:t>
            </w:r>
            <w:proofErr w:type="spellEnd"/>
            <w:r w:rsidRPr="00375127">
              <w:rPr>
                <w:i/>
                <w:spacing w:val="-4"/>
              </w:rPr>
              <w:t xml:space="preserve"> (</w:t>
            </w:r>
            <w:proofErr w:type="spellStart"/>
            <w:r w:rsidRPr="00375127">
              <w:rPr>
                <w:i/>
                <w:spacing w:val="-4"/>
              </w:rPr>
              <w:t>або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удосконалений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електронний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підпис</w:t>
            </w:r>
            <w:proofErr w:type="spellEnd"/>
            <w:r w:rsidRPr="00375127">
              <w:rPr>
                <w:i/>
                <w:spacing w:val="-4"/>
              </w:rPr>
              <w:t xml:space="preserve">, </w:t>
            </w:r>
            <w:proofErr w:type="spellStart"/>
            <w:r w:rsidRPr="00375127">
              <w:rPr>
                <w:i/>
                <w:spacing w:val="-4"/>
              </w:rPr>
              <w:t>який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базується</w:t>
            </w:r>
            <w:proofErr w:type="spellEnd"/>
            <w:r w:rsidRPr="00375127">
              <w:rPr>
                <w:i/>
                <w:spacing w:val="-4"/>
              </w:rPr>
              <w:t xml:space="preserve"> на </w:t>
            </w:r>
            <w:proofErr w:type="spellStart"/>
            <w:r w:rsidRPr="00375127">
              <w:rPr>
                <w:i/>
                <w:spacing w:val="-4"/>
              </w:rPr>
              <w:t>кваліфікованому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сертифікаті</w:t>
            </w:r>
            <w:proofErr w:type="spellEnd"/>
            <w:r w:rsidRPr="00375127">
              <w:rPr>
                <w:i/>
                <w:spacing w:val="-4"/>
              </w:rPr>
              <w:t xml:space="preserve"> </w:t>
            </w:r>
            <w:proofErr w:type="spellStart"/>
            <w:r w:rsidRPr="00375127">
              <w:rPr>
                <w:i/>
                <w:spacing w:val="-4"/>
              </w:rPr>
              <w:t>відкритого</w:t>
            </w:r>
            <w:proofErr w:type="spellEnd"/>
            <w:r w:rsidRPr="00375127">
              <w:rPr>
                <w:i/>
                <w:spacing w:val="-4"/>
              </w:rPr>
              <w:t xml:space="preserve"> ключа) </w:t>
            </w:r>
            <w:proofErr w:type="spellStart"/>
            <w:r w:rsidRPr="00375127">
              <w:rPr>
                <w:i/>
                <w:spacing w:val="-4"/>
              </w:rPr>
              <w:t>заявника</w:t>
            </w:r>
            <w:proofErr w:type="spellEnd"/>
            <w:r w:rsidRPr="00375127">
              <w:rPr>
                <w:i/>
                <w:spacing w:val="-4"/>
              </w:rPr>
              <w:t>.</w:t>
            </w: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r w:rsidRPr="00375127">
              <w:rPr>
                <w:spacing w:val="5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Законодавчо</w:t>
            </w:r>
            <w:proofErr w:type="spellEnd"/>
            <w:r w:rsidRPr="00375127">
              <w:rPr>
                <w:spacing w:val="5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jc w:val="both"/>
            </w:pPr>
            <w:r w:rsidRPr="00375127">
              <w:t xml:space="preserve">1. Закон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«Про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організаційно-правових</w:t>
            </w:r>
            <w:proofErr w:type="spellEnd"/>
            <w:r w:rsidRPr="00375127">
              <w:t xml:space="preserve"> умов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дітей-сиріт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»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13.01.2005 № 2342-IV;</w:t>
            </w:r>
          </w:p>
          <w:p w:rsidR="007C2AE7" w:rsidRPr="00375127" w:rsidRDefault="007C2AE7" w:rsidP="00AE6563">
            <w:pPr>
              <w:jc w:val="both"/>
            </w:pPr>
            <w:r w:rsidRPr="00375127">
              <w:t xml:space="preserve">2. Постанови </w:t>
            </w:r>
            <w:proofErr w:type="spellStart"/>
            <w:r w:rsidRPr="00375127">
              <w:t>Кабінету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Міністрів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26.04.2002 № 564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Положення</w:t>
            </w:r>
            <w:proofErr w:type="spellEnd"/>
            <w:r w:rsidRPr="00375127">
              <w:t xml:space="preserve"> про дитячий </w:t>
            </w:r>
            <w:proofErr w:type="spellStart"/>
            <w:r w:rsidRPr="00375127">
              <w:t>будинок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типу»,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26.04.2002 № 565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Положення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прийомну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сім’ю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26.06.2019 № 552 «</w:t>
            </w:r>
            <w:proofErr w:type="spellStart"/>
            <w:r w:rsidRPr="00375127">
              <w:t>Деякі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питання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дітей-сиріт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дітей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позбавлених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батьківського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піклування</w:t>
            </w:r>
            <w:proofErr w:type="spellEnd"/>
            <w:r w:rsidRPr="00375127">
              <w:t xml:space="preserve">, грошового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 xml:space="preserve"> батькам-</w:t>
            </w:r>
            <w:proofErr w:type="spellStart"/>
            <w:r w:rsidRPr="00375127">
              <w:t>вихователям</w:t>
            </w:r>
            <w:proofErr w:type="spellEnd"/>
            <w:r w:rsidRPr="00375127">
              <w:t xml:space="preserve"> і </w:t>
            </w:r>
            <w:proofErr w:type="spellStart"/>
            <w:r w:rsidRPr="00375127">
              <w:t>прийомним</w:t>
            </w:r>
            <w:proofErr w:type="spellEnd"/>
            <w:r w:rsidRPr="00375127">
              <w:t xml:space="preserve"> батькам за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дитячих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будинках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 та </w:t>
            </w:r>
            <w:proofErr w:type="spellStart"/>
            <w:r w:rsidRPr="00375127">
              <w:t>прийомних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сім’ях</w:t>
            </w:r>
            <w:proofErr w:type="spellEnd"/>
            <w:r w:rsidRPr="00375127">
              <w:t xml:space="preserve"> за принципом “</w:t>
            </w:r>
            <w:proofErr w:type="spellStart"/>
            <w:r w:rsidRPr="00375127">
              <w:t>гроші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ходять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”, оплати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із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здійснення</w:t>
            </w:r>
            <w:proofErr w:type="spellEnd"/>
            <w:r w:rsidRPr="00375127">
              <w:t xml:space="preserve"> патронату над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виплати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утримання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патронатного </w:t>
            </w:r>
            <w:proofErr w:type="spellStart"/>
            <w:r w:rsidRPr="00375127">
              <w:t>вихователя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підтримки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малих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групових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будинків</w:t>
            </w:r>
            <w:proofErr w:type="spellEnd"/>
            <w:r w:rsidRPr="00375127">
              <w:t>».</w:t>
            </w:r>
          </w:p>
        </w:tc>
      </w:tr>
      <w:tr w:rsidR="007C2AE7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center"/>
              <w:rPr>
                <w:spacing w:val="5"/>
              </w:rPr>
            </w:pPr>
            <w:r w:rsidRPr="00375127">
              <w:rPr>
                <w:spacing w:val="5"/>
              </w:rPr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75127">
              <w:rPr>
                <w:spacing w:val="5"/>
              </w:rPr>
              <w:t>Перелік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підстав</w:t>
            </w:r>
            <w:proofErr w:type="spellEnd"/>
            <w:r w:rsidRPr="00375127">
              <w:rPr>
                <w:spacing w:val="5"/>
              </w:rPr>
              <w:t xml:space="preserve"> для </w:t>
            </w:r>
            <w:proofErr w:type="spellStart"/>
            <w:r w:rsidRPr="00375127">
              <w:rPr>
                <w:spacing w:val="5"/>
              </w:rPr>
              <w:t>відмови</w:t>
            </w:r>
            <w:proofErr w:type="spellEnd"/>
            <w:r w:rsidRPr="00375127">
              <w:rPr>
                <w:spacing w:val="5"/>
              </w:rPr>
              <w:t xml:space="preserve"> у </w:t>
            </w:r>
            <w:proofErr w:type="spellStart"/>
            <w:r w:rsidRPr="00375127">
              <w:rPr>
                <w:spacing w:val="5"/>
              </w:rPr>
              <w:t>наданні</w:t>
            </w:r>
            <w:proofErr w:type="spellEnd"/>
            <w:r w:rsidRPr="00375127">
              <w:rPr>
                <w:spacing w:val="5"/>
              </w:rPr>
              <w:t xml:space="preserve">/ </w:t>
            </w:r>
            <w:proofErr w:type="spellStart"/>
            <w:r w:rsidRPr="00375127">
              <w:rPr>
                <w:spacing w:val="5"/>
              </w:rPr>
              <w:t>припиненні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адміністративної</w:t>
            </w:r>
            <w:proofErr w:type="spellEnd"/>
            <w:r w:rsidRPr="00375127">
              <w:rPr>
                <w:spacing w:val="5"/>
              </w:rPr>
              <w:t xml:space="preserve"> </w:t>
            </w:r>
            <w:proofErr w:type="spellStart"/>
            <w:r w:rsidRPr="00375127">
              <w:rPr>
                <w:spacing w:val="5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75127" w:rsidRDefault="007C2AE7" w:rsidP="00AE656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375127">
              <w:t xml:space="preserve"> 1. </w:t>
            </w:r>
            <w:proofErr w:type="spellStart"/>
            <w:r w:rsidRPr="00375127">
              <w:t>П</w:t>
            </w:r>
            <w:r w:rsidRPr="00375127">
              <w:rPr>
                <w:shd w:val="clear" w:color="auto" w:fill="FFFFFF"/>
              </w:rPr>
              <w:t>одання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встановленого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переліку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документів</w:t>
            </w:r>
            <w:proofErr w:type="spellEnd"/>
            <w:r w:rsidRPr="00375127">
              <w:rPr>
                <w:shd w:val="clear" w:color="auto" w:fill="FFFFFF"/>
              </w:rPr>
              <w:t xml:space="preserve"> не в </w:t>
            </w:r>
            <w:proofErr w:type="spellStart"/>
            <w:r w:rsidRPr="00375127">
              <w:rPr>
                <w:shd w:val="clear" w:color="auto" w:fill="FFFFFF"/>
              </w:rPr>
              <w:t>повному</w:t>
            </w:r>
            <w:proofErr w:type="spellEnd"/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обсязі</w:t>
            </w:r>
            <w:proofErr w:type="spellEnd"/>
            <w:r w:rsidRPr="00375127">
              <w:rPr>
                <w:shd w:val="clear" w:color="auto" w:fill="FFFFFF"/>
              </w:rPr>
              <w:t>;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r w:rsidRPr="00375127">
              <w:t>2.</w:t>
            </w:r>
            <w:r w:rsidRPr="00375127">
              <w:rPr>
                <w:shd w:val="clear" w:color="auto" w:fill="FFFFFF"/>
              </w:rPr>
              <w:t xml:space="preserve"> </w:t>
            </w:r>
            <w:proofErr w:type="spellStart"/>
            <w:r w:rsidRPr="00375127">
              <w:rPr>
                <w:shd w:val="clear" w:color="auto" w:fill="FFFFFF"/>
              </w:rPr>
              <w:t>д</w:t>
            </w:r>
            <w:r w:rsidRPr="00375127">
              <w:t>осягнення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18-річного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, а 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закладі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загальної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середньої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, за денною формою </w:t>
            </w:r>
            <w:proofErr w:type="spellStart"/>
            <w:r w:rsidRPr="00375127">
              <w:t>навчання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закладі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професійної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професійно-технічної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фахової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передвищої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вищої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- 23-річного </w:t>
            </w:r>
            <w:proofErr w:type="spellStart"/>
            <w:r w:rsidRPr="00375127">
              <w:t>віку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закінчення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відповідного</w:t>
            </w:r>
            <w:proofErr w:type="spellEnd"/>
            <w:r w:rsidRPr="00375127">
              <w:t xml:space="preserve"> закладу </w:t>
            </w:r>
            <w:proofErr w:type="spellStart"/>
            <w:r w:rsidRPr="00375127">
              <w:t>освіти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bookmarkStart w:id="4" w:name="n77"/>
            <w:bookmarkEnd w:id="4"/>
            <w:r w:rsidRPr="00375127">
              <w:t xml:space="preserve">3. </w:t>
            </w:r>
            <w:proofErr w:type="spellStart"/>
            <w:r w:rsidRPr="00375127">
              <w:t>набуття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цивільної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дієздатності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реєстрація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шлюбу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працевлаштування</w:t>
            </w:r>
            <w:proofErr w:type="spellEnd"/>
            <w:r w:rsidRPr="00375127">
              <w:t xml:space="preserve"> за </w:t>
            </w:r>
            <w:proofErr w:type="spellStart"/>
            <w:r w:rsidRPr="00375127">
              <w:t>трудовим</w:t>
            </w:r>
            <w:proofErr w:type="spellEnd"/>
            <w:r w:rsidRPr="00375127">
              <w:t xml:space="preserve"> договором, </w:t>
            </w:r>
            <w:proofErr w:type="spellStart"/>
            <w:r w:rsidRPr="00375127">
              <w:t>запис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матір’ю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провадження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підприємницької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діяльності</w:t>
            </w:r>
            <w:proofErr w:type="spellEnd"/>
            <w:r w:rsidRPr="00375127">
              <w:t>);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bookmarkStart w:id="5" w:name="n78"/>
            <w:bookmarkEnd w:id="5"/>
            <w:r w:rsidRPr="00375127">
              <w:lastRenderedPageBreak/>
              <w:t xml:space="preserve">4.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в заклад </w:t>
            </w:r>
            <w:proofErr w:type="spellStart"/>
            <w:r w:rsidRPr="00375127">
              <w:t>освіти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повне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державне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забезпечення</w:t>
            </w:r>
            <w:proofErr w:type="spellEnd"/>
            <w:r w:rsidRPr="00375127">
              <w:t>;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  <w:bookmarkStart w:id="6" w:name="n79"/>
            <w:bookmarkEnd w:id="6"/>
            <w:r w:rsidRPr="00375127">
              <w:t xml:space="preserve">5. смерть </w:t>
            </w:r>
            <w:proofErr w:type="spellStart"/>
            <w:r w:rsidRPr="00375127">
              <w:t>дитини</w:t>
            </w:r>
            <w:proofErr w:type="spellEnd"/>
            <w:r w:rsidRPr="00375127">
              <w:t>.</w:t>
            </w:r>
          </w:p>
          <w:p w:rsidR="007C2AE7" w:rsidRPr="00375127" w:rsidRDefault="007C2AE7" w:rsidP="00AE6563">
            <w:pPr>
              <w:shd w:val="clear" w:color="auto" w:fill="FFFFFF"/>
              <w:jc w:val="both"/>
            </w:pPr>
          </w:p>
        </w:tc>
      </w:tr>
      <w:tr w:rsidR="007C2AE7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819C7" w:rsidRDefault="007C2AE7" w:rsidP="00AE6563">
            <w:pPr>
              <w:snapToGrid w:val="0"/>
              <w:jc w:val="center"/>
              <w:rPr>
                <w:spacing w:val="5"/>
              </w:rPr>
            </w:pPr>
            <w:r w:rsidRPr="003819C7">
              <w:rPr>
                <w:spacing w:val="5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AE7" w:rsidRPr="003819C7" w:rsidRDefault="007C2AE7" w:rsidP="00AE6563">
            <w:pPr>
              <w:snapToGrid w:val="0"/>
              <w:jc w:val="both"/>
              <w:rPr>
                <w:spacing w:val="5"/>
              </w:rPr>
            </w:pPr>
            <w:proofErr w:type="spellStart"/>
            <w:r w:rsidRPr="003819C7">
              <w:rPr>
                <w:spacing w:val="5"/>
              </w:rPr>
              <w:t>Оскарження</w:t>
            </w:r>
            <w:proofErr w:type="spellEnd"/>
            <w:r w:rsidRPr="003819C7">
              <w:rPr>
                <w:spacing w:val="5"/>
              </w:rPr>
              <w:t xml:space="preserve"> результату </w:t>
            </w:r>
            <w:proofErr w:type="spellStart"/>
            <w:r w:rsidRPr="003819C7">
              <w:rPr>
                <w:spacing w:val="5"/>
              </w:rPr>
              <w:t>надання</w:t>
            </w:r>
            <w:proofErr w:type="spellEnd"/>
            <w:r w:rsidRPr="003819C7">
              <w:rPr>
                <w:spacing w:val="5"/>
              </w:rPr>
              <w:t xml:space="preserve"> </w:t>
            </w:r>
            <w:proofErr w:type="spellStart"/>
            <w:r w:rsidRPr="003819C7">
              <w:rPr>
                <w:spacing w:val="5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AE7" w:rsidRPr="003819C7" w:rsidRDefault="007C2AE7" w:rsidP="00AE6563">
            <w:pPr>
              <w:shd w:val="clear" w:color="auto" w:fill="FFFFFF"/>
              <w:jc w:val="both"/>
            </w:pPr>
            <w:proofErr w:type="spellStart"/>
            <w:r w:rsidRPr="003819C7">
              <w:t>Дії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або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бездіяльністю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надавача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адміністративної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послуги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можуть</w:t>
            </w:r>
            <w:proofErr w:type="spellEnd"/>
            <w:r w:rsidRPr="003819C7">
              <w:t xml:space="preserve"> бути </w:t>
            </w:r>
            <w:proofErr w:type="spellStart"/>
            <w:r w:rsidRPr="003819C7">
              <w:t>оскаржені</w:t>
            </w:r>
            <w:proofErr w:type="spellEnd"/>
            <w:r w:rsidRPr="003819C7">
              <w:t xml:space="preserve"> </w:t>
            </w:r>
            <w:proofErr w:type="gramStart"/>
            <w:r w:rsidRPr="003819C7">
              <w:t>в порядку</w:t>
            </w:r>
            <w:proofErr w:type="gramEnd"/>
            <w:r w:rsidRPr="003819C7">
              <w:t xml:space="preserve">, </w:t>
            </w:r>
            <w:proofErr w:type="spellStart"/>
            <w:r w:rsidRPr="003819C7">
              <w:t>встановленому</w:t>
            </w:r>
            <w:proofErr w:type="spellEnd"/>
            <w:r w:rsidRPr="003819C7">
              <w:t xml:space="preserve"> Законом </w:t>
            </w:r>
            <w:proofErr w:type="spellStart"/>
            <w:r w:rsidRPr="003819C7">
              <w:t>України</w:t>
            </w:r>
            <w:proofErr w:type="spellEnd"/>
            <w:r w:rsidRPr="003819C7">
              <w:t xml:space="preserve"> «Про </w:t>
            </w:r>
            <w:proofErr w:type="spellStart"/>
            <w:r w:rsidRPr="003819C7">
              <w:t>адміністративну</w:t>
            </w:r>
            <w:proofErr w:type="spellEnd"/>
            <w:r w:rsidRPr="003819C7">
              <w:t xml:space="preserve"> процедуру»:</w:t>
            </w:r>
          </w:p>
          <w:p w:rsidR="007C2AE7" w:rsidRPr="003819C7" w:rsidRDefault="007C2AE7" w:rsidP="007C2AE7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r w:rsidRPr="003819C7">
              <w:t xml:space="preserve">до Департаменту </w:t>
            </w:r>
            <w:proofErr w:type="spellStart"/>
            <w:r w:rsidRPr="003819C7">
              <w:t>соціального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захисту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населення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Полтавської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обласної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військової</w:t>
            </w:r>
            <w:proofErr w:type="spellEnd"/>
            <w:r w:rsidRPr="003819C7">
              <w:t xml:space="preserve"> </w:t>
            </w:r>
            <w:proofErr w:type="spellStart"/>
            <w:r w:rsidRPr="003819C7">
              <w:t>адміністрації</w:t>
            </w:r>
            <w:proofErr w:type="spellEnd"/>
            <w:r w:rsidRPr="003819C7">
              <w:t>;</w:t>
            </w:r>
          </w:p>
          <w:p w:rsidR="007C2AE7" w:rsidRPr="003819C7" w:rsidRDefault="007C2AE7" w:rsidP="007C2AE7">
            <w:pPr>
              <w:numPr>
                <w:ilvl w:val="0"/>
                <w:numId w:val="1"/>
              </w:numPr>
              <w:snapToGrid w:val="0"/>
              <w:ind w:left="342"/>
              <w:jc w:val="both"/>
            </w:pPr>
            <w:proofErr w:type="gramStart"/>
            <w:r w:rsidRPr="003819C7">
              <w:t>до суду</w:t>
            </w:r>
            <w:proofErr w:type="gramEnd"/>
          </w:p>
        </w:tc>
      </w:tr>
    </w:tbl>
    <w:p w:rsidR="007C2AE7" w:rsidRPr="00375127" w:rsidRDefault="007C2AE7" w:rsidP="007C2AE7"/>
    <w:p w:rsidR="007C2AE7" w:rsidRPr="00375127" w:rsidRDefault="007C2AE7" w:rsidP="007C2AE7"/>
    <w:p w:rsidR="007C2AE7" w:rsidRPr="00375127" w:rsidRDefault="007C2AE7" w:rsidP="007C2AE7"/>
    <w:p w:rsidR="00BE2304" w:rsidRPr="00375127" w:rsidRDefault="00BE2304" w:rsidP="00BE2304">
      <w:bookmarkStart w:id="7" w:name="_GoBack"/>
      <w:bookmarkEnd w:id="7"/>
    </w:p>
    <w:p w:rsidR="00D36DF7" w:rsidRPr="00A82992" w:rsidRDefault="00D36DF7" w:rsidP="00D36DF7">
      <w:pPr>
        <w:rPr>
          <w:lang w:val="uk-UA" w:eastAsia="uk-UA"/>
        </w:rPr>
      </w:pPr>
    </w:p>
    <w:p w:rsidR="00303C5B" w:rsidRPr="00AD2457" w:rsidRDefault="00303C5B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3C5B"/>
    <w:rsid w:val="0038384B"/>
    <w:rsid w:val="003E1781"/>
    <w:rsid w:val="00460EB3"/>
    <w:rsid w:val="00590230"/>
    <w:rsid w:val="005D56F8"/>
    <w:rsid w:val="00691B06"/>
    <w:rsid w:val="006F1DE3"/>
    <w:rsid w:val="00762182"/>
    <w:rsid w:val="00786F75"/>
    <w:rsid w:val="007C2AE7"/>
    <w:rsid w:val="007D07CB"/>
    <w:rsid w:val="00815EFE"/>
    <w:rsid w:val="008C1409"/>
    <w:rsid w:val="009A7CC2"/>
    <w:rsid w:val="00A020C9"/>
    <w:rsid w:val="00A7138C"/>
    <w:rsid w:val="00A82992"/>
    <w:rsid w:val="00B72990"/>
    <w:rsid w:val="00BE2304"/>
    <w:rsid w:val="00C67C10"/>
    <w:rsid w:val="00D36DF7"/>
    <w:rsid w:val="00DD6AE3"/>
    <w:rsid w:val="00E52468"/>
    <w:rsid w:val="00E5708D"/>
    <w:rsid w:val="00E763CA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2024-05-30T10:37:00Z</dcterms:created>
  <dcterms:modified xsi:type="dcterms:W3CDTF">2024-05-30T10:37:00Z</dcterms:modified>
</cp:coreProperties>
</file>